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82AD" w14:textId="77777777" w:rsidR="00405FD5" w:rsidRDefault="00000000">
      <w:pPr>
        <w:pStyle w:val="Ttulo1"/>
        <w:spacing w:line="27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77B11C" wp14:editId="61D246A7">
            <wp:simplePos x="0" y="0"/>
            <wp:positionH relativeFrom="page">
              <wp:posOffset>6283325</wp:posOffset>
            </wp:positionH>
            <wp:positionV relativeFrom="paragraph">
              <wp:posOffset>48894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AED5972" wp14:editId="5E8D5004">
            <wp:simplePos x="0" y="0"/>
            <wp:positionH relativeFrom="page">
              <wp:posOffset>953691</wp:posOffset>
            </wp:positionH>
            <wp:positionV relativeFrom="paragraph">
              <wp:posOffset>94742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-20"/>
        </w:rPr>
        <w:t xml:space="preserve"> </w:t>
      </w:r>
      <w:r>
        <w:t>JUÁREZ</w:t>
      </w:r>
      <w:r>
        <w:rPr>
          <w:spacing w:val="-19"/>
        </w:rPr>
        <w:t xml:space="preserve"> </w:t>
      </w:r>
      <w:r>
        <w:t>AUTÓNOMA</w:t>
      </w:r>
      <w:r>
        <w:rPr>
          <w:spacing w:val="-20"/>
        </w:rPr>
        <w:t xml:space="preserve"> </w:t>
      </w:r>
      <w:r>
        <w:t xml:space="preserve">DE </w:t>
      </w:r>
      <w:r>
        <w:rPr>
          <w:spacing w:val="-2"/>
        </w:rPr>
        <w:t>TABASCO</w:t>
      </w:r>
    </w:p>
    <w:p w14:paraId="2EACE0B2" w14:textId="0D7E487E" w:rsidR="00405FD5" w:rsidRDefault="00000000">
      <w:pPr>
        <w:pStyle w:val="Textoindependiente"/>
        <w:spacing w:before="169"/>
        <w:ind w:left="350" w:right="365"/>
        <w:jc w:val="center"/>
      </w:pPr>
      <w:r>
        <w:t>División</w:t>
      </w:r>
      <w:r>
        <w:rPr>
          <w:spacing w:val="-19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Ciencias</w:t>
      </w:r>
      <w:r>
        <w:rPr>
          <w:spacing w:val="-8"/>
        </w:rPr>
        <w:t xml:space="preserve"> </w:t>
      </w:r>
      <w:r w:rsidR="00EE3566">
        <w:t>Económico</w:t>
      </w:r>
      <w:r w:rsidR="00EE3566">
        <w:rPr>
          <w:spacing w:val="-9"/>
        </w:rPr>
        <w:t>-Administrativas</w:t>
      </w:r>
    </w:p>
    <w:p w14:paraId="3934C8D5" w14:textId="77777777" w:rsidR="00405FD5" w:rsidRDefault="00405FD5">
      <w:pPr>
        <w:pStyle w:val="Textoindependiente"/>
      </w:pPr>
    </w:p>
    <w:p w14:paraId="390967C0" w14:textId="77777777" w:rsidR="00405FD5" w:rsidRDefault="00405FD5">
      <w:pPr>
        <w:pStyle w:val="Textoindependiente"/>
      </w:pPr>
    </w:p>
    <w:p w14:paraId="38DDF875" w14:textId="77777777" w:rsidR="00405FD5" w:rsidRDefault="00405FD5">
      <w:pPr>
        <w:pStyle w:val="Textoindependiente"/>
      </w:pPr>
    </w:p>
    <w:p w14:paraId="369173D3" w14:textId="77777777" w:rsidR="00405FD5" w:rsidRDefault="00405FD5">
      <w:pPr>
        <w:pStyle w:val="Textoindependiente"/>
        <w:spacing w:before="56"/>
      </w:pPr>
    </w:p>
    <w:p w14:paraId="05153EE5" w14:textId="77777777" w:rsidR="00405FD5" w:rsidRDefault="00000000">
      <w:pPr>
        <w:pStyle w:val="Textoindependiente"/>
        <w:ind w:left="5" w:right="365"/>
        <w:jc w:val="center"/>
      </w:pPr>
      <w:r>
        <w:t>Asignatura:</w:t>
      </w:r>
      <w:r>
        <w:rPr>
          <w:spacing w:val="-5"/>
        </w:rPr>
        <w:t xml:space="preserve"> </w:t>
      </w:r>
      <w:r>
        <w:t>Mercadotecnia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Servicios</w:t>
      </w:r>
    </w:p>
    <w:p w14:paraId="1B1A977C" w14:textId="77777777" w:rsidR="00405FD5" w:rsidRDefault="00405FD5">
      <w:pPr>
        <w:pStyle w:val="Textoindependiente"/>
      </w:pPr>
    </w:p>
    <w:p w14:paraId="66321DAD" w14:textId="77777777" w:rsidR="00405FD5" w:rsidRDefault="00405FD5">
      <w:pPr>
        <w:pStyle w:val="Textoindependiente"/>
        <w:spacing w:before="2"/>
      </w:pPr>
    </w:p>
    <w:p w14:paraId="2BA96771" w14:textId="77777777" w:rsidR="00405FD5" w:rsidRDefault="00000000">
      <w:pPr>
        <w:pStyle w:val="Textoindependiente"/>
        <w:spacing w:before="1"/>
        <w:ind w:right="365"/>
        <w:jc w:val="center"/>
      </w:pPr>
      <w:r>
        <w:t>Licenciatura:</w:t>
      </w:r>
      <w:r>
        <w:rPr>
          <w:spacing w:val="64"/>
        </w:rPr>
        <w:t xml:space="preserve"> </w:t>
      </w:r>
      <w:r>
        <w:rPr>
          <w:spacing w:val="-2"/>
        </w:rPr>
        <w:t>Mercadotecnia</w:t>
      </w:r>
    </w:p>
    <w:p w14:paraId="1CF21B9E" w14:textId="77777777" w:rsidR="00405FD5" w:rsidRDefault="00405FD5">
      <w:pPr>
        <w:pStyle w:val="Textoindependiente"/>
      </w:pPr>
    </w:p>
    <w:p w14:paraId="0F1A2D68" w14:textId="77777777" w:rsidR="00405FD5" w:rsidRDefault="00405FD5">
      <w:pPr>
        <w:pStyle w:val="Textoindependiente"/>
        <w:spacing w:before="131"/>
      </w:pPr>
    </w:p>
    <w:p w14:paraId="7A4C9A50" w14:textId="77777777" w:rsidR="00405FD5" w:rsidRDefault="00000000">
      <w:pPr>
        <w:pStyle w:val="Textoindependiente"/>
        <w:spacing w:before="1"/>
        <w:ind w:left="5" w:right="365"/>
        <w:jc w:val="center"/>
      </w:pPr>
      <w:r>
        <w:t>Docente:</w:t>
      </w:r>
      <w:r>
        <w:rPr>
          <w:spacing w:val="-5"/>
        </w:rPr>
        <w:t xml:space="preserve"> </w:t>
      </w:r>
      <w:r>
        <w:t>Dra.</w:t>
      </w:r>
      <w:r>
        <w:rPr>
          <w:spacing w:val="-5"/>
        </w:rPr>
        <w:t xml:space="preserve"> </w:t>
      </w:r>
      <w:r>
        <w:t>Minerva</w:t>
      </w:r>
      <w:r>
        <w:rPr>
          <w:spacing w:val="-5"/>
        </w:rPr>
        <w:t xml:space="preserve"> </w:t>
      </w:r>
      <w:r>
        <w:t>Camacho</w:t>
      </w:r>
      <w:r>
        <w:rPr>
          <w:spacing w:val="-5"/>
        </w:rPr>
        <w:t xml:space="preserve"> </w:t>
      </w:r>
      <w:r>
        <w:rPr>
          <w:spacing w:val="-2"/>
        </w:rPr>
        <w:t>Javier</w:t>
      </w:r>
    </w:p>
    <w:p w14:paraId="67C8DD5B" w14:textId="77777777" w:rsidR="00405FD5" w:rsidRDefault="00405FD5">
      <w:pPr>
        <w:pStyle w:val="Textoindependiente"/>
      </w:pPr>
    </w:p>
    <w:p w14:paraId="1FE0D449" w14:textId="77777777" w:rsidR="00405FD5" w:rsidRDefault="00405FD5">
      <w:pPr>
        <w:pStyle w:val="Textoindependiente"/>
        <w:spacing w:before="132"/>
      </w:pPr>
    </w:p>
    <w:p w14:paraId="0F3CC166" w14:textId="67740964" w:rsidR="00405FD5" w:rsidRDefault="00000000">
      <w:pPr>
        <w:pStyle w:val="Textoindependiente"/>
        <w:ind w:left="4" w:right="365"/>
        <w:jc w:val="center"/>
      </w:pPr>
      <w:r>
        <w:t>Actividad:</w:t>
      </w:r>
      <w:r>
        <w:rPr>
          <w:spacing w:val="-3"/>
        </w:rPr>
        <w:t xml:space="preserve"> </w:t>
      </w:r>
      <w:r w:rsidR="007F0BE1">
        <w:t>Plan de pruebas y MVP listo</w:t>
      </w:r>
    </w:p>
    <w:p w14:paraId="28D42778" w14:textId="77777777" w:rsidR="00405FD5" w:rsidRDefault="00405FD5">
      <w:pPr>
        <w:pStyle w:val="Textoindependiente"/>
      </w:pPr>
    </w:p>
    <w:p w14:paraId="6DFAF005" w14:textId="77777777" w:rsidR="00405FD5" w:rsidRDefault="00405FD5">
      <w:pPr>
        <w:pStyle w:val="Textoindependiente"/>
        <w:spacing w:before="128"/>
      </w:pPr>
    </w:p>
    <w:p w14:paraId="4ED6F051" w14:textId="77777777" w:rsidR="00405FD5" w:rsidRDefault="00000000">
      <w:pPr>
        <w:pStyle w:val="Textoindependiente"/>
        <w:spacing w:line="360" w:lineRule="auto"/>
        <w:ind w:left="3024" w:right="3392"/>
        <w:jc w:val="center"/>
      </w:pPr>
      <w:r>
        <w:t>Alumnos:</w:t>
      </w:r>
      <w:r>
        <w:rPr>
          <w:spacing w:val="-6"/>
        </w:rPr>
        <w:t xml:space="preserve"> </w:t>
      </w:r>
      <w:r>
        <w:t>Leslie</w:t>
      </w:r>
      <w:r>
        <w:rPr>
          <w:spacing w:val="-8"/>
        </w:rPr>
        <w:t xml:space="preserve"> </w:t>
      </w:r>
      <w:r>
        <w:t>Leticia</w:t>
      </w:r>
      <w:r>
        <w:rPr>
          <w:spacing w:val="-8"/>
        </w:rPr>
        <w:t xml:space="preserve"> </w:t>
      </w:r>
      <w:r>
        <w:t>Gómez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Santos María Elena Cárdenas De La Cruz</w:t>
      </w:r>
    </w:p>
    <w:p w14:paraId="26CE410C" w14:textId="77777777" w:rsidR="00405FD5" w:rsidRDefault="00000000">
      <w:pPr>
        <w:pStyle w:val="Textoindependiente"/>
        <w:spacing w:line="362" w:lineRule="auto"/>
        <w:ind w:left="3822" w:right="4187" w:firstLine="10"/>
        <w:jc w:val="center"/>
      </w:pPr>
      <w:proofErr w:type="spellStart"/>
      <w:r>
        <w:t>Yael</w:t>
      </w:r>
      <w:proofErr w:type="spellEnd"/>
      <w:r>
        <w:t xml:space="preserve"> Enrique Guzmán Chablé Cristopher</w:t>
      </w:r>
      <w:r>
        <w:rPr>
          <w:spacing w:val="-15"/>
        </w:rPr>
        <w:t xml:space="preserve"> </w:t>
      </w:r>
      <w:r>
        <w:t>Eduardo</w:t>
      </w:r>
      <w:r>
        <w:rPr>
          <w:spacing w:val="-15"/>
        </w:rPr>
        <w:t xml:space="preserve"> </w:t>
      </w:r>
      <w:proofErr w:type="spellStart"/>
      <w:r>
        <w:t>Limonchi</w:t>
      </w:r>
      <w:proofErr w:type="spellEnd"/>
      <w:r>
        <w:rPr>
          <w:spacing w:val="-9"/>
        </w:rPr>
        <w:t xml:space="preserve"> </w:t>
      </w:r>
      <w:r>
        <w:t>Banda</w:t>
      </w:r>
    </w:p>
    <w:p w14:paraId="51A2393B" w14:textId="77777777" w:rsidR="00405FD5" w:rsidRDefault="00405FD5">
      <w:pPr>
        <w:pStyle w:val="Textoindependiente"/>
        <w:spacing w:before="204"/>
      </w:pPr>
    </w:p>
    <w:p w14:paraId="577A7E66" w14:textId="77777777" w:rsidR="00405FD5" w:rsidRDefault="00000000">
      <w:pPr>
        <w:pStyle w:val="Textoindependiente"/>
        <w:ind w:left="9" w:right="365"/>
        <w:jc w:val="center"/>
      </w:pPr>
      <w:r>
        <w:t>Equipo: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14FF376" w14:textId="77777777" w:rsidR="00405FD5" w:rsidRDefault="00405FD5">
      <w:pPr>
        <w:pStyle w:val="Textoindependiente"/>
      </w:pPr>
    </w:p>
    <w:p w14:paraId="433BB8A1" w14:textId="77777777" w:rsidR="00405FD5" w:rsidRDefault="00405FD5">
      <w:pPr>
        <w:pStyle w:val="Textoindependiente"/>
        <w:spacing w:before="132"/>
      </w:pPr>
    </w:p>
    <w:p w14:paraId="6526CC42" w14:textId="77777777" w:rsidR="00405FD5" w:rsidRDefault="00000000">
      <w:pPr>
        <w:pStyle w:val="Textoindependiente"/>
        <w:ind w:left="10" w:right="365"/>
        <w:jc w:val="center"/>
      </w:pPr>
      <w:r>
        <w:t>Grupo: 5</w:t>
      </w:r>
      <w:r>
        <w:rPr>
          <w:spacing w:val="-3"/>
        </w:rPr>
        <w:t xml:space="preserve"> </w:t>
      </w:r>
      <w:r>
        <w:rPr>
          <w:spacing w:val="-5"/>
        </w:rPr>
        <w:t>KLM</w:t>
      </w:r>
    </w:p>
    <w:p w14:paraId="1C76DCAA" w14:textId="77777777" w:rsidR="00405FD5" w:rsidRDefault="00405FD5">
      <w:pPr>
        <w:pStyle w:val="Textoindependiente"/>
      </w:pPr>
    </w:p>
    <w:p w14:paraId="16FC33B0" w14:textId="77777777" w:rsidR="00405FD5" w:rsidRDefault="00405FD5">
      <w:pPr>
        <w:pStyle w:val="Textoindependiente"/>
      </w:pPr>
    </w:p>
    <w:p w14:paraId="645796D1" w14:textId="77777777" w:rsidR="00405FD5" w:rsidRDefault="00405FD5">
      <w:pPr>
        <w:pStyle w:val="Textoindependiente"/>
      </w:pPr>
    </w:p>
    <w:p w14:paraId="0F41AC64" w14:textId="77777777" w:rsidR="00405FD5" w:rsidRDefault="00405FD5">
      <w:pPr>
        <w:pStyle w:val="Textoindependiente"/>
      </w:pPr>
    </w:p>
    <w:p w14:paraId="657F3159" w14:textId="77777777" w:rsidR="00405FD5" w:rsidRDefault="00405FD5">
      <w:pPr>
        <w:pStyle w:val="Textoindependiente"/>
      </w:pPr>
    </w:p>
    <w:p w14:paraId="5B9505F0" w14:textId="77777777" w:rsidR="00405FD5" w:rsidRDefault="00405FD5">
      <w:pPr>
        <w:pStyle w:val="Textoindependiente"/>
      </w:pPr>
    </w:p>
    <w:p w14:paraId="7F11A386" w14:textId="77777777" w:rsidR="00405FD5" w:rsidRDefault="00405FD5">
      <w:pPr>
        <w:pStyle w:val="Textoindependiente"/>
      </w:pPr>
    </w:p>
    <w:p w14:paraId="62BB35A0" w14:textId="77777777" w:rsidR="00405FD5" w:rsidRDefault="00405FD5">
      <w:pPr>
        <w:pStyle w:val="Textoindependiente"/>
      </w:pPr>
    </w:p>
    <w:p w14:paraId="43053555" w14:textId="77777777" w:rsidR="00405FD5" w:rsidRDefault="00405FD5">
      <w:pPr>
        <w:pStyle w:val="Textoindependiente"/>
      </w:pPr>
    </w:p>
    <w:p w14:paraId="39DBE189" w14:textId="77777777" w:rsidR="00405FD5" w:rsidRDefault="00405FD5">
      <w:pPr>
        <w:pStyle w:val="Textoindependiente"/>
        <w:spacing w:before="51"/>
      </w:pPr>
    </w:p>
    <w:p w14:paraId="0A03F406" w14:textId="163449A4" w:rsidR="00405FD5" w:rsidRDefault="00000000" w:rsidP="00ED3BCF">
      <w:pPr>
        <w:spacing w:before="1"/>
        <w:ind w:left="3169"/>
        <w:rPr>
          <w:rFonts w:ascii="Arial"/>
          <w:b/>
          <w:sz w:val="24"/>
        </w:rPr>
        <w:sectPr w:rsidR="00405FD5">
          <w:type w:val="continuous"/>
          <w:pgSz w:w="12240" w:h="15840"/>
          <w:pgMar w:top="1340" w:right="0" w:bottom="280" w:left="360" w:header="720" w:footer="720" w:gutter="0"/>
          <w:cols w:space="720"/>
        </w:sect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7"/>
          <w:sz w:val="24"/>
        </w:rPr>
        <w:t xml:space="preserve"> </w:t>
      </w:r>
      <w:r w:rsidR="007F0BE1">
        <w:rPr>
          <w:rFonts w:ascii="Arial"/>
          <w:b/>
          <w:sz w:val="24"/>
        </w:rPr>
        <w:t>6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 w:rsidR="007F0BE1">
        <w:rPr>
          <w:rFonts w:ascii="Arial"/>
          <w:b/>
          <w:sz w:val="24"/>
        </w:rPr>
        <w:t>OCTUBRE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</w:t>
      </w:r>
      <w:r w:rsidR="00ED3BCF">
        <w:rPr>
          <w:rFonts w:ascii="Arial"/>
          <w:b/>
          <w:spacing w:val="-2"/>
          <w:sz w:val="24"/>
        </w:rPr>
        <w:t>5</w:t>
      </w:r>
    </w:p>
    <w:p w14:paraId="55D24C73" w14:textId="77777777" w:rsidR="00A73ADE" w:rsidRDefault="00A73ADE" w:rsidP="00ED3BCF">
      <w:pPr>
        <w:rPr>
          <w:rFonts w:ascii="Arial" w:hAnsi="Arial" w:cs="Arial"/>
          <w:b/>
          <w:bCs/>
          <w:sz w:val="28"/>
          <w:szCs w:val="28"/>
        </w:rPr>
      </w:pPr>
      <w:bookmarkStart w:id="0" w:name="_Hlk206074768"/>
    </w:p>
    <w:p w14:paraId="7FCBC3E5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47272C84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A73ADE" w14:paraId="778E298F" w14:textId="77777777" w:rsidTr="001F5994">
        <w:trPr>
          <w:jc w:val="center"/>
        </w:trPr>
        <w:tc>
          <w:tcPr>
            <w:tcW w:w="2830" w:type="dxa"/>
            <w:vAlign w:val="center"/>
          </w:tcPr>
          <w:p w14:paraId="44E39566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754E6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B0FC81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D3D1DB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326951A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32D86A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A54FC5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4FF21CAC" w14:textId="77777777" w:rsidR="00A73ADE" w:rsidRDefault="00A73ADE" w:rsidP="001F5994">
            <w:pPr>
              <w:jc w:val="center"/>
              <w:rPr>
                <w:sz w:val="24"/>
              </w:rPr>
            </w:pPr>
          </w:p>
          <w:p w14:paraId="1642BFBD" w14:textId="77777777" w:rsidR="00A73ADE" w:rsidRDefault="00A73ADE" w:rsidP="001F5994">
            <w:pPr>
              <w:jc w:val="center"/>
              <w:rPr>
                <w:sz w:val="24"/>
              </w:rPr>
            </w:pPr>
          </w:p>
          <w:p w14:paraId="19C2738E" w14:textId="77777777" w:rsidR="00A73ADE" w:rsidRDefault="00A73ADE" w:rsidP="001F59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Leslie Leticia Gómez De Los Santos </w:t>
            </w:r>
          </w:p>
          <w:p w14:paraId="53D7C369" w14:textId="77777777" w:rsidR="00A73ADE" w:rsidRDefault="00A73ADE" w:rsidP="001F59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María Elena Cárdenas De La Cruz </w:t>
            </w:r>
          </w:p>
          <w:p w14:paraId="17706F29" w14:textId="77777777" w:rsidR="00A73ADE" w:rsidRDefault="00A73ADE" w:rsidP="001F599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Yael</w:t>
            </w:r>
            <w:proofErr w:type="spellEnd"/>
            <w:r>
              <w:rPr>
                <w:sz w:val="24"/>
              </w:rPr>
              <w:t xml:space="preserve"> Enrique Guzmán Chablé </w:t>
            </w:r>
          </w:p>
          <w:p w14:paraId="4F652D78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Cristopher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Limonchi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Banda</w:t>
            </w:r>
          </w:p>
        </w:tc>
      </w:tr>
      <w:tr w:rsidR="00A73ADE" w14:paraId="1CE69B3A" w14:textId="77777777" w:rsidTr="001F5994">
        <w:trPr>
          <w:jc w:val="center"/>
        </w:trPr>
        <w:tc>
          <w:tcPr>
            <w:tcW w:w="2830" w:type="dxa"/>
            <w:vAlign w:val="center"/>
          </w:tcPr>
          <w:p w14:paraId="23DD5267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7CAF1234" w14:textId="77777777" w:rsidR="00A73ADE" w:rsidRDefault="00A73ADE" w:rsidP="001F5994">
            <w:pPr>
              <w:jc w:val="center"/>
              <w:rPr>
                <w:sz w:val="24"/>
              </w:rPr>
            </w:pPr>
          </w:p>
          <w:p w14:paraId="635A5E75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 w14:paraId="55DDC90D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876CE6A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A73ADE" w:rsidRPr="00654A18" w14:paraId="04A7CCC2" w14:textId="77777777" w:rsidTr="00A73ADE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D9986B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76B90787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3362AAE6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6B42FFE9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04607CFE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A73ADE" w:rsidRPr="00654A18" w14:paraId="2C844BD2" w14:textId="77777777" w:rsidTr="00A73ADE">
        <w:trPr>
          <w:trHeight w:val="454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66CF99" w14:textId="77777777" w:rsidR="00A73ADE" w:rsidRPr="00EE0E7D" w:rsidRDefault="00A73ADE" w:rsidP="001F59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7) </w:t>
            </w:r>
            <w:r w:rsidRPr="00EE0E7D">
              <w:rPr>
                <w:rFonts w:ascii="Arial" w:hAnsi="Arial" w:cs="Arial"/>
                <w:b/>
                <w:bCs/>
                <w:sz w:val="20"/>
                <w:szCs w:val="20"/>
              </w:rPr>
              <w:t>PLAN DE PRUEBAS Y MVP LISTO</w:t>
            </w:r>
          </w:p>
          <w:p w14:paraId="6736DEFF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Hipótesis: </w:t>
            </w:r>
            <w:r w:rsidRPr="00DA0F6C">
              <w:rPr>
                <w:rFonts w:ascii="Arial" w:hAnsi="Arial" w:cs="Arial"/>
                <w:sz w:val="20"/>
                <w:szCs w:val="20"/>
              </w:rPr>
              <w:t xml:space="preserve">Enunciadas y </w:t>
            </w:r>
            <w:proofErr w:type="spellStart"/>
            <w:r w:rsidRPr="00DA0F6C">
              <w:rPr>
                <w:rFonts w:ascii="Arial" w:hAnsi="Arial" w:cs="Arial"/>
                <w:sz w:val="20"/>
                <w:szCs w:val="20"/>
              </w:rPr>
              <w:t>testeables</w:t>
            </w:r>
            <w:proofErr w:type="spellEnd"/>
            <w:r w:rsidRPr="00DA0F6C">
              <w:rPr>
                <w:rFonts w:ascii="Arial" w:hAnsi="Arial" w:cs="Arial"/>
                <w:sz w:val="20"/>
                <w:szCs w:val="20"/>
              </w:rPr>
              <w:t xml:space="preserve">, vinculadas a </w:t>
            </w:r>
            <w:proofErr w:type="spellStart"/>
            <w:r w:rsidRPr="00DA0F6C">
              <w:rPr>
                <w:rFonts w:ascii="Arial" w:hAnsi="Arial" w:cs="Arial"/>
                <w:sz w:val="20"/>
                <w:szCs w:val="20"/>
              </w:rPr>
              <w:t>insights</w:t>
            </w:r>
            <w:proofErr w:type="spellEnd"/>
            <w:r w:rsidRPr="00DA0F6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A0F6C">
              <w:rPr>
                <w:rFonts w:ascii="Arial" w:hAnsi="Arial" w:cs="Arial"/>
                <w:sz w:val="20"/>
                <w:szCs w:val="20"/>
              </w:rPr>
              <w:t>KPIs</w:t>
            </w:r>
            <w:proofErr w:type="spellEnd"/>
            <w:r w:rsidRPr="00DA0F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15C23D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C983B0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CDD580" w14:textId="77777777" w:rsidR="00A73ADE" w:rsidRPr="00EE0E7D" w:rsidRDefault="00A73ADE" w:rsidP="001F59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Buenos resultados obtenidos</w:t>
            </w:r>
          </w:p>
        </w:tc>
      </w:tr>
      <w:tr w:rsidR="00A73ADE" w:rsidRPr="00654A18" w14:paraId="140C657D" w14:textId="77777777" w:rsidTr="00A73ADE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5D733B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MVP: </w:t>
            </w:r>
            <w:r w:rsidRPr="00DA0F6C">
              <w:rPr>
                <w:rFonts w:ascii="Arial" w:hAnsi="Arial" w:cs="Arial"/>
                <w:sz w:val="20"/>
                <w:szCs w:val="20"/>
              </w:rPr>
              <w:t>Descripción y evidencia (mockups, prototipo funcional, guion de pilotaje).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1A8443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A50D268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A4D858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3ADE" w:rsidRPr="00654A18" w14:paraId="7EF75B01" w14:textId="77777777" w:rsidTr="00A73ADE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9E24C2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Métricas de éxito: </w:t>
            </w:r>
            <w:r w:rsidRPr="00DA0F6C">
              <w:rPr>
                <w:rFonts w:ascii="Arial" w:hAnsi="Arial" w:cs="Arial"/>
                <w:sz w:val="20"/>
                <w:szCs w:val="20"/>
              </w:rPr>
              <w:t>Criterios de aceptación y umbrales.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F4F0BB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C40FFF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A69037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3ADE" w:rsidRPr="00654A18" w14:paraId="10A55384" w14:textId="77777777" w:rsidTr="00A73ADE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6B2B13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1">
              <w:rPr>
                <w:rFonts w:ascii="Arial" w:hAnsi="Arial" w:cs="Arial"/>
                <w:b/>
                <w:bCs/>
                <w:sz w:val="20"/>
                <w:szCs w:val="20"/>
              </w:rPr>
              <w:t>Protocolo de prueba:</w:t>
            </w:r>
            <w:r w:rsidRPr="001314F1">
              <w:rPr>
                <w:rFonts w:ascii="Arial" w:hAnsi="Arial" w:cs="Arial"/>
                <w:sz w:val="20"/>
                <w:szCs w:val="20"/>
              </w:rPr>
              <w:t xml:space="preserve"> Método, muestra, guion, consideraciones éticas.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605F88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3D9FF9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2EFCCE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3ADE" w:rsidRPr="00654A18" w14:paraId="3E7954A4" w14:textId="77777777" w:rsidTr="00A73ADE">
        <w:trPr>
          <w:trHeight w:val="22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8198EA" w14:textId="77777777" w:rsidR="00A73ADE" w:rsidRPr="001314F1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1">
              <w:rPr>
                <w:rFonts w:ascii="Arial" w:hAnsi="Arial" w:cs="Arial"/>
                <w:b/>
                <w:bCs/>
                <w:sz w:val="20"/>
                <w:szCs w:val="20"/>
              </w:rPr>
              <w:t>Calendario y roles:</w:t>
            </w:r>
            <w:r w:rsidRPr="001314F1">
              <w:rPr>
                <w:rFonts w:ascii="Arial" w:hAnsi="Arial" w:cs="Arial"/>
                <w:sz w:val="20"/>
                <w:szCs w:val="20"/>
              </w:rPr>
              <w:t xml:space="preserve"> Fechas, responsables y riesgos.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3D4180E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ABC321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98DFE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4FB0EBB9" w14:textId="77777777" w:rsidR="00A73ADE" w:rsidRPr="00A64D77" w:rsidRDefault="00A73ADE" w:rsidP="00A73ADE">
      <w:pPr>
        <w:rPr>
          <w:rFonts w:ascii="Arial" w:hAnsi="Arial" w:cs="Arial"/>
          <w:sz w:val="20"/>
          <w:szCs w:val="20"/>
        </w:rPr>
      </w:pPr>
    </w:p>
    <w:p w14:paraId="1DFD22D9" w14:textId="77777777" w:rsidR="00405FD5" w:rsidRDefault="00405FD5">
      <w:pPr>
        <w:pStyle w:val="Textoindependiente"/>
        <w:rPr>
          <w:rFonts w:ascii="Arial"/>
          <w:b/>
          <w:sz w:val="28"/>
        </w:rPr>
      </w:pPr>
    </w:p>
    <w:p w14:paraId="132EB29B" w14:textId="77777777" w:rsidR="00405FD5" w:rsidRDefault="00405FD5">
      <w:pPr>
        <w:pStyle w:val="Textoindependiente"/>
        <w:rPr>
          <w:rFonts w:ascii="Arial"/>
          <w:b/>
          <w:sz w:val="28"/>
        </w:rPr>
      </w:pPr>
    </w:p>
    <w:p w14:paraId="4A91151B" w14:textId="4EE44F66" w:rsidR="00A73ADE" w:rsidRDefault="00ED3BCF" w:rsidP="00A73ADE">
      <w:pPr>
        <w:pStyle w:val="Textoindependiente"/>
        <w:rPr>
          <w:rFonts w:ascii="Arial"/>
          <w:bCs/>
        </w:rPr>
      </w:pPr>
      <w:r>
        <w:rPr>
          <w:rFonts w:ascii="Arial"/>
          <w:bCs/>
        </w:rPr>
        <w:t xml:space="preserve"> </w:t>
      </w:r>
      <w:r w:rsidR="00A73ADE" w:rsidRPr="00ED3BCF">
        <w:rPr>
          <w:rFonts w:ascii="Arial"/>
          <w:b/>
        </w:rPr>
        <w:t>Microempresa:</w:t>
      </w:r>
      <w:r w:rsidR="00A73ADE" w:rsidRPr="00ED3BCF">
        <w:rPr>
          <w:rFonts w:ascii="Arial"/>
          <w:bCs/>
        </w:rPr>
        <w:t xml:space="preserve"> </w:t>
      </w:r>
      <w:r>
        <w:rPr>
          <w:rFonts w:ascii="Arial"/>
          <w:bCs/>
        </w:rPr>
        <w:t>Peluquer</w:t>
      </w:r>
      <w:r>
        <w:rPr>
          <w:rFonts w:ascii="Arial"/>
          <w:bCs/>
        </w:rPr>
        <w:t>í</w:t>
      </w:r>
      <w:r>
        <w:rPr>
          <w:rFonts w:ascii="Arial"/>
          <w:bCs/>
        </w:rPr>
        <w:t>a</w:t>
      </w:r>
      <w:r w:rsidR="00A73ADE" w:rsidRPr="00ED3BCF">
        <w:rPr>
          <w:rFonts w:ascii="Arial"/>
          <w:bCs/>
        </w:rPr>
        <w:t xml:space="preserve"> </w:t>
      </w:r>
      <w:r w:rsidR="00A73ADE" w:rsidRPr="00ED3BCF">
        <w:rPr>
          <w:rFonts w:ascii="Arial"/>
          <w:bCs/>
        </w:rPr>
        <w:t>“</w:t>
      </w:r>
      <w:r>
        <w:rPr>
          <w:rFonts w:ascii="Arial"/>
          <w:bCs/>
        </w:rPr>
        <w:t>El chisme</w:t>
      </w:r>
      <w:r w:rsidR="00A73ADE" w:rsidRPr="00ED3BCF">
        <w:rPr>
          <w:rFonts w:ascii="Arial"/>
          <w:bCs/>
        </w:rPr>
        <w:t>”</w:t>
      </w:r>
    </w:p>
    <w:p w14:paraId="05AFB13C" w14:textId="77777777" w:rsidR="00ED3BCF" w:rsidRPr="00ED3BCF" w:rsidRDefault="00ED3BCF" w:rsidP="00A73ADE">
      <w:pPr>
        <w:pStyle w:val="Textoindependiente"/>
        <w:rPr>
          <w:rFonts w:ascii="Arial"/>
          <w:bCs/>
        </w:rPr>
      </w:pPr>
    </w:p>
    <w:p w14:paraId="31057CFE" w14:textId="4EACAF35" w:rsidR="00A73ADE" w:rsidRDefault="00A73ADE" w:rsidP="00A73ADE">
      <w:pPr>
        <w:pStyle w:val="Textoindependiente"/>
        <w:rPr>
          <w:rFonts w:ascii="Arial"/>
          <w:bCs/>
        </w:rPr>
      </w:pPr>
      <w:r w:rsidRPr="00ED3BCF">
        <w:rPr>
          <w:rFonts w:ascii="Arial"/>
          <w:b/>
        </w:rPr>
        <w:t>Objetivo del proyecto:</w:t>
      </w:r>
      <w:r w:rsidRPr="00ED3BCF">
        <w:rPr>
          <w:rFonts w:ascii="Arial"/>
          <w:bCs/>
        </w:rPr>
        <w:t xml:space="preserve"> </w:t>
      </w:r>
      <w:r w:rsidR="000B1BFF" w:rsidRPr="000B1BFF">
        <w:rPr>
          <w:rFonts w:ascii="Arial"/>
          <w:bCs/>
        </w:rPr>
        <w:t>Dar a conocer la peluquer</w:t>
      </w:r>
      <w:r w:rsidR="000B1BFF" w:rsidRPr="000B1BFF">
        <w:rPr>
          <w:rFonts w:ascii="Arial"/>
          <w:bCs/>
        </w:rPr>
        <w:t>í</w:t>
      </w:r>
      <w:r w:rsidR="000B1BFF" w:rsidRPr="000B1BFF">
        <w:rPr>
          <w:rFonts w:ascii="Arial"/>
          <w:bCs/>
        </w:rPr>
        <w:t xml:space="preserve">a </w:t>
      </w:r>
      <w:r w:rsidR="000B1BFF" w:rsidRPr="000B1BFF">
        <w:rPr>
          <w:rFonts w:ascii="Arial"/>
          <w:bCs/>
        </w:rPr>
        <w:t>“</w:t>
      </w:r>
      <w:r w:rsidR="000B1BFF" w:rsidRPr="000B1BFF">
        <w:rPr>
          <w:rFonts w:ascii="Arial"/>
          <w:bCs/>
        </w:rPr>
        <w:t>El Chisme</w:t>
      </w:r>
      <w:r w:rsidR="000B1BFF" w:rsidRPr="000B1BFF">
        <w:rPr>
          <w:rFonts w:ascii="Arial"/>
          <w:bCs/>
        </w:rPr>
        <w:t>”</w:t>
      </w:r>
      <w:r w:rsidR="000B1BFF" w:rsidRPr="000B1BFF">
        <w:rPr>
          <w:rFonts w:ascii="Arial"/>
          <w:bCs/>
        </w:rPr>
        <w:t xml:space="preserve"> mediante la creaci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 de presencia en redes sociales y la implementaci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 de estrategias de actualizaci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 en tendencias y cortes modernos, con el fin de mejorar la experiencia del cliente y fomentar su fidelizaci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n.</w:t>
      </w:r>
    </w:p>
    <w:p w14:paraId="4832B1DD" w14:textId="1B7A3F06" w:rsidR="00A73ADE" w:rsidRDefault="00ED3BCF" w:rsidP="00A73ADE">
      <w:pPr>
        <w:pStyle w:val="NormalWeb"/>
        <w:spacing w:line="360" w:lineRule="auto"/>
        <w:rPr>
          <w:rStyle w:val="Textoennegrita"/>
          <w:rFonts w:ascii="Arial" w:hAnsi="Arial" w:cs="Arial"/>
        </w:rPr>
      </w:pPr>
      <w:bookmarkStart w:id="1" w:name="_Hlk211018292"/>
      <w:r>
        <w:rPr>
          <w:rStyle w:val="Textoennegrita"/>
          <w:rFonts w:ascii="Arial" w:hAnsi="Arial" w:cs="Arial"/>
        </w:rPr>
        <w:t xml:space="preserve">                                                  1.</w:t>
      </w:r>
      <w:r w:rsidR="00A73ADE">
        <w:rPr>
          <w:rStyle w:val="Textoennegrita"/>
          <w:rFonts w:ascii="Arial" w:hAnsi="Arial" w:cs="Arial"/>
        </w:rPr>
        <w:t>Plan de Pruebas (</w:t>
      </w:r>
      <w:proofErr w:type="spellStart"/>
      <w:r w:rsidR="00A73ADE">
        <w:rPr>
          <w:rStyle w:val="Textoennegrita"/>
          <w:rFonts w:ascii="Arial" w:hAnsi="Arial" w:cs="Arial"/>
        </w:rPr>
        <w:t>Testing</w:t>
      </w:r>
      <w:proofErr w:type="spellEnd"/>
      <w:r w:rsidR="00A73ADE">
        <w:rPr>
          <w:rStyle w:val="Textoennegrita"/>
          <w:rFonts w:ascii="Arial" w:hAnsi="Arial" w:cs="Arial"/>
        </w:rPr>
        <w:t xml:space="preserve"> Plan)</w:t>
      </w:r>
    </w:p>
    <w:p w14:paraId="57B3F5CD" w14:textId="457A0E57" w:rsidR="00A73ADE" w:rsidRDefault="00A73ADE" w:rsidP="00A73ADE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Objetivo del plan de pruebas: Validar hipótesis clave sobre la experiencia del cliente, el valor percibido del servicio y la efectividad de nuevas acciones de marketing antes de implementarlas de forma permanente.</w:t>
      </w:r>
      <w:bookmarkEnd w:id="1"/>
    </w:p>
    <w:tbl>
      <w:tblPr>
        <w:tblW w:w="9360" w:type="dxa"/>
        <w:tblCellSpacing w:w="15" w:type="dxa"/>
        <w:tblInd w:w="1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2860"/>
        <w:gridCol w:w="1890"/>
        <w:gridCol w:w="2250"/>
      </w:tblGrid>
      <w:tr w:rsidR="00A73ADE" w:rsidRPr="00B71DA6" w14:paraId="5F178B70" w14:textId="77777777" w:rsidTr="00A73AD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A54C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Hipótesis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7716B1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Método de Prueba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EAE8C72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Métrica de Éxito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CCE6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Responsable</w:t>
            </w:r>
          </w:p>
        </w:tc>
      </w:tr>
      <w:tr w:rsidR="00A73ADE" w:rsidRPr="00B71DA6" w14:paraId="023734FF" w14:textId="77777777" w:rsidTr="00A73ADE">
        <w:trPr>
          <w:trHeight w:val="1487"/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54D3981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Los clientes jóvenes muestran mayor interés cuando el negocio tiene presencia en redes sociales.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  <w:hideMark/>
          </w:tcPr>
          <w:p w14:paraId="1EA3E055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Crear página de Facebook e Instagram con publicaciones de cortes, promociones y fotos de clientes satisfechos.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1E7E3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Alcanzar 150 seguidores y 20 interacciones en la primera semana.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  <w:hideMark/>
          </w:tcPr>
          <w:p w14:paraId="68899C1F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Equipo de comunicación / encargado del local.</w:t>
            </w:r>
          </w:p>
        </w:tc>
      </w:tr>
      <w:tr w:rsidR="00A73ADE" w:rsidRPr="00B71DA6" w14:paraId="66ED704E" w14:textId="77777777" w:rsidTr="00A73ADE">
        <w:trPr>
          <w:trHeight w:val="1352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AF8C50C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lastRenderedPageBreak/>
              <w:t>Las promociones en quincenas y eventos escolares aumentan la afluencia de clientes.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4AC2FDB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Prueba piloto de promoción “corte + snack” con descuento durante una quincena.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CB4D4E0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Incremento del 25% en clientes durante la promoción.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779ED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Equipo operativo.</w:t>
            </w:r>
          </w:p>
        </w:tc>
      </w:tr>
      <w:tr w:rsidR="00A73ADE" w:rsidRPr="00B71DA6" w14:paraId="225147E3" w14:textId="77777777" w:rsidTr="00A73ADE">
        <w:trPr>
          <w:trHeight w:val="175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A603D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Ofrecer servicio exprés para mujeres mayores mejora la satisfacción y reduce tiempos de espera.</w:t>
            </w:r>
          </w:p>
        </w:tc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94AE052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 xml:space="preserve">Implementar modalidad exprés durante una semana y aplicar encuesta rápida </w:t>
            </w:r>
            <w:proofErr w:type="spellStart"/>
            <w:r w:rsidRPr="00B71DA6">
              <w:rPr>
                <w:rFonts w:ascii="Arial" w:eastAsia="Times New Roman" w:hAnsi="Arial" w:cs="Arial"/>
              </w:rPr>
              <w:t>post-servicio</w:t>
            </w:r>
            <w:proofErr w:type="spellEnd"/>
            <w:r w:rsidRPr="00B71DA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  <w:hideMark/>
          </w:tcPr>
          <w:p w14:paraId="588C93A9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80% de satisfacción y reducción del tiempo promedio en 5 minutos.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9AD7D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Peluquero principal.</w:t>
            </w:r>
          </w:p>
        </w:tc>
      </w:tr>
      <w:tr w:rsidR="00A73ADE" w:rsidRPr="00B71DA6" w14:paraId="52B03628" w14:textId="77777777" w:rsidTr="00A73ADE">
        <w:trPr>
          <w:trHeight w:val="156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FA124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El servicio a domicilio genera fidelización en adultos mayores y personas con movilidad limitada.</w:t>
            </w:r>
          </w:p>
        </w:tc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B15951A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Registrar frecuencia de uso y opiniones de clientes tras cada visita.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605FB08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70% de repetición en citas a domicilio.</w:t>
            </w:r>
          </w:p>
        </w:tc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7C5406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Equipo de campo / peluquero.</w:t>
            </w:r>
          </w:p>
        </w:tc>
      </w:tr>
      <w:tr w:rsidR="00A73ADE" w:rsidRPr="00B71DA6" w14:paraId="0AFE3FF2" w14:textId="77777777" w:rsidTr="00A73ADE">
        <w:trPr>
          <w:trHeight w:val="1469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1A7D6A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Recordar la próxima cita mejora la recurrencia de clientes frecuentes.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2008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Prueba de mensajes recordatorios por WhatsApp o llamada.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230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 xml:space="preserve">60% de </w:t>
            </w:r>
            <w:proofErr w:type="spellStart"/>
            <w:r w:rsidRPr="00B71DA6">
              <w:rPr>
                <w:rFonts w:ascii="Arial" w:eastAsia="Times New Roman" w:hAnsi="Arial" w:cs="Arial"/>
              </w:rPr>
              <w:t>re-agendamiento</w:t>
            </w:r>
            <w:proofErr w:type="spellEnd"/>
            <w:r w:rsidRPr="00B71DA6">
              <w:rPr>
                <w:rFonts w:ascii="Arial" w:eastAsia="Times New Roman" w:hAnsi="Arial" w:cs="Arial"/>
              </w:rPr>
              <w:t xml:space="preserve"> en el mes.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3684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Encargado de atención al cliente.</w:t>
            </w:r>
          </w:p>
        </w:tc>
      </w:tr>
    </w:tbl>
    <w:p w14:paraId="0484215B" w14:textId="77777777" w:rsidR="00A73ADE" w:rsidRDefault="00A73ADE">
      <w:pPr>
        <w:pStyle w:val="Textoindependiente"/>
        <w:rPr>
          <w:rFonts w:ascii="Arial"/>
          <w:b/>
          <w:sz w:val="28"/>
        </w:rPr>
      </w:pPr>
    </w:p>
    <w:p w14:paraId="23E706C7" w14:textId="77777777" w:rsidR="00405FD5" w:rsidRDefault="00405FD5">
      <w:pPr>
        <w:pStyle w:val="Textoindependiente"/>
        <w:rPr>
          <w:rFonts w:ascii="Arial"/>
          <w:b/>
          <w:sz w:val="28"/>
        </w:rPr>
      </w:pPr>
    </w:p>
    <w:p w14:paraId="4A14FAF6" w14:textId="77777777" w:rsidR="00ED3BCF" w:rsidRDefault="00ED3BCF">
      <w:pPr>
        <w:pStyle w:val="Textoindependiente"/>
        <w:rPr>
          <w:rFonts w:ascii="Arial"/>
          <w:b/>
        </w:rPr>
      </w:pPr>
      <w:r w:rsidRPr="00ED3BCF">
        <w:rPr>
          <w:rFonts w:ascii="Arial"/>
          <w:b/>
        </w:rPr>
        <w:t xml:space="preserve">    </w:t>
      </w:r>
      <w:r>
        <w:rPr>
          <w:rFonts w:ascii="Arial"/>
          <w:b/>
        </w:rPr>
        <w:t xml:space="preserve">                                                </w:t>
      </w:r>
      <w:r w:rsidRPr="00ED3BCF">
        <w:rPr>
          <w:rFonts w:ascii="Arial"/>
          <w:b/>
        </w:rPr>
        <w:t xml:space="preserve"> </w:t>
      </w:r>
      <w:r w:rsidRPr="00ED3BCF">
        <w:rPr>
          <w:rFonts w:ascii="Arial"/>
          <w:b/>
        </w:rPr>
        <w:t>2. MVP (Producto M</w:t>
      </w:r>
      <w:r w:rsidRPr="00ED3BCF">
        <w:rPr>
          <w:rFonts w:ascii="Arial"/>
          <w:b/>
        </w:rPr>
        <w:t>í</w:t>
      </w:r>
      <w:r w:rsidRPr="00ED3BCF">
        <w:rPr>
          <w:rFonts w:ascii="Arial"/>
          <w:b/>
        </w:rPr>
        <w:t>nimo Viable)</w:t>
      </w:r>
    </w:p>
    <w:p w14:paraId="092AB582" w14:textId="77777777" w:rsidR="00ED3BCF" w:rsidRDefault="00ED3BCF">
      <w:pPr>
        <w:pStyle w:val="Textoindependiente"/>
        <w:rPr>
          <w:rFonts w:ascii="Arial"/>
          <w:b/>
        </w:rPr>
      </w:pPr>
    </w:p>
    <w:p w14:paraId="4382D0BD" w14:textId="77777777" w:rsidR="003A6945" w:rsidRDefault="00ED3BCF" w:rsidP="003A6945">
      <w:pPr>
        <w:pStyle w:val="Textoindependiente"/>
        <w:jc w:val="both"/>
        <w:rPr>
          <w:rFonts w:ascii="Arial"/>
          <w:bCs/>
        </w:rPr>
      </w:pPr>
      <w:r w:rsidRPr="003A6945">
        <w:rPr>
          <w:rFonts w:ascii="Arial"/>
          <w:bCs/>
        </w:rPr>
        <w:t>Definici</w:t>
      </w:r>
      <w:r w:rsidRPr="003A6945">
        <w:rPr>
          <w:rFonts w:ascii="Arial"/>
          <w:bCs/>
        </w:rPr>
        <w:t>ó</w:t>
      </w:r>
      <w:r w:rsidRPr="003A6945">
        <w:rPr>
          <w:rFonts w:ascii="Arial"/>
          <w:bCs/>
        </w:rPr>
        <w:t>n: Versi</w:t>
      </w:r>
      <w:r w:rsidRPr="003A6945">
        <w:rPr>
          <w:rFonts w:ascii="Arial"/>
          <w:bCs/>
        </w:rPr>
        <w:t>ó</w:t>
      </w:r>
      <w:r w:rsidRPr="003A6945">
        <w:rPr>
          <w:rFonts w:ascii="Arial"/>
          <w:bCs/>
        </w:rPr>
        <w:t xml:space="preserve">n funcional y simplificada del servicio que permite validar la propuesta de valor con </w:t>
      </w:r>
    </w:p>
    <w:p w14:paraId="70FBD689" w14:textId="03EB6461" w:rsidR="00405FD5" w:rsidRPr="003A6945" w:rsidRDefault="00ED3BCF" w:rsidP="003A6945">
      <w:pPr>
        <w:pStyle w:val="Textoindependiente"/>
        <w:jc w:val="both"/>
        <w:rPr>
          <w:rFonts w:ascii="Arial"/>
          <w:bCs/>
        </w:rPr>
      </w:pPr>
      <w:r w:rsidRPr="003A6945">
        <w:rPr>
          <w:rFonts w:ascii="Arial"/>
          <w:bCs/>
        </w:rPr>
        <w:t>clientes rea</w:t>
      </w:r>
      <w:r w:rsidR="00EE3566">
        <w:rPr>
          <w:rFonts w:ascii="Arial"/>
          <w:bCs/>
        </w:rPr>
        <w:t>les.</w:t>
      </w:r>
    </w:p>
    <w:p w14:paraId="08622DBC" w14:textId="77777777" w:rsidR="00405FD5" w:rsidRPr="003A6945" w:rsidRDefault="00405FD5" w:rsidP="003A6945">
      <w:pPr>
        <w:pStyle w:val="Textoindependiente"/>
        <w:jc w:val="both"/>
        <w:rPr>
          <w:rFonts w:ascii="Arial"/>
          <w:b/>
        </w:rPr>
      </w:pPr>
    </w:p>
    <w:p w14:paraId="773622F4" w14:textId="77777777" w:rsidR="003A6945" w:rsidRDefault="003A6945" w:rsidP="003A6945">
      <w:pPr>
        <w:pStyle w:val="Textoindependiente"/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Servicio de corte de cabello con atenci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 personalizada v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 WhatsApp y opci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 a domicilio con detalles</w:t>
      </w:r>
      <w:r>
        <w:rPr>
          <w:rFonts w:ascii="Arial"/>
          <w:lang w:val="es-MX"/>
        </w:rPr>
        <w:t xml:space="preserve"> </w:t>
      </w:r>
    </w:p>
    <w:p w14:paraId="4E55BB23" w14:textId="4D666D2A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de</w:t>
      </w:r>
      <w:r>
        <w:rPr>
          <w:rFonts w:ascii="Arial"/>
          <w:lang w:val="es-MX"/>
        </w:rPr>
        <w:t xml:space="preserve"> </w:t>
      </w:r>
      <w:r w:rsidRPr="003A6945">
        <w:rPr>
          <w:rFonts w:ascii="Arial"/>
          <w:lang w:val="es-MX"/>
        </w:rPr>
        <w:t>cortes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</w:t>
      </w:r>
      <w:r w:rsidRPr="003A6945">
        <w:rPr>
          <w:rFonts w:ascii="Arial"/>
          <w:lang w:val="es-MX"/>
        </w:rPr>
        <w:t>.</w:t>
      </w:r>
    </w:p>
    <w:p w14:paraId="49F906E1" w14:textId="205BFFED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Incluye:</w:t>
      </w:r>
    </w:p>
    <w:p w14:paraId="7189C56B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Canal de atenci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 v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 WhatsApp y llamadas: para agendar citas o solicitar servicio a domicilio.</w:t>
      </w:r>
    </w:p>
    <w:p w14:paraId="4D679859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1A4C7F8D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Ambiente c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modo en el local: con m</w:t>
      </w:r>
      <w:r w:rsidRPr="003A6945">
        <w:rPr>
          <w:rFonts w:ascii="Arial"/>
          <w:lang w:val="es-MX"/>
        </w:rPr>
        <w:t>ú</w:t>
      </w:r>
      <w:r w:rsidRPr="003A6945">
        <w:rPr>
          <w:rFonts w:ascii="Arial"/>
          <w:lang w:val="es-MX"/>
        </w:rPr>
        <w:t>sica relajada y snacks de cortes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 para los clientes.</w:t>
      </w:r>
    </w:p>
    <w:p w14:paraId="03C6094F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5F5FE14E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Servicio a domicilio:</w:t>
      </w:r>
      <w:r w:rsidRPr="003A6945">
        <w:rPr>
          <w:rFonts w:ascii="Arial"/>
          <w:lang w:val="es-MX"/>
        </w:rPr>
        <w:t> </w:t>
      </w:r>
      <w:r w:rsidRPr="003A6945">
        <w:rPr>
          <w:rFonts w:ascii="Arial"/>
          <w:lang w:val="es-MX"/>
        </w:rPr>
        <w:t>dentro del municipio (por disponibilidad).</w:t>
      </w:r>
    </w:p>
    <w:p w14:paraId="7C5363B8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262589C0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Tarjeta de fidelidad:</w:t>
      </w:r>
      <w:r w:rsidRPr="003A6945">
        <w:rPr>
          <w:rFonts w:ascii="Arial"/>
          <w:lang w:val="es-MX"/>
        </w:rPr>
        <w:t> </w:t>
      </w:r>
      <w:r w:rsidRPr="003A6945">
        <w:rPr>
          <w:rFonts w:ascii="Arial"/>
          <w:lang w:val="es-MX"/>
        </w:rPr>
        <w:t>al realizar 4 cortes, el cliente obtiene un</w:t>
      </w:r>
      <w:r w:rsidRPr="003A6945">
        <w:rPr>
          <w:rFonts w:ascii="Arial"/>
          <w:lang w:val="es-MX"/>
        </w:rPr>
        <w:t> </w:t>
      </w:r>
      <w:r w:rsidRPr="003A6945">
        <w:rPr>
          <w:rFonts w:ascii="Arial"/>
          <w:lang w:val="es-MX"/>
        </w:rPr>
        <w:t>descuento especial en el quinto servicio.</w:t>
      </w:r>
    </w:p>
    <w:p w14:paraId="092240A1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0216049C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Encuesta oral de satisfacci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n: para recopilar comentarios y mejorar el servicio.</w:t>
      </w:r>
    </w:p>
    <w:p w14:paraId="21BB76EB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2FCDC93A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Registro de clientes frecuentes: y seguimiento personalizado</w:t>
      </w:r>
    </w:p>
    <w:p w14:paraId="04AD74DD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0D68FE02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726EAC2E" w14:textId="77777777" w:rsidR="007B11AB" w:rsidRDefault="007B11AB" w:rsidP="003A6945">
      <w:pPr>
        <w:pStyle w:val="Textoindependiente"/>
        <w:jc w:val="both"/>
        <w:rPr>
          <w:rFonts w:ascii="Arial"/>
          <w:b/>
          <w:bCs/>
          <w:lang w:val="es-MX"/>
        </w:rPr>
      </w:pPr>
    </w:p>
    <w:p w14:paraId="47D7DAAF" w14:textId="77777777" w:rsidR="007B11AB" w:rsidRDefault="007B11AB" w:rsidP="003A6945">
      <w:pPr>
        <w:pStyle w:val="Textoindependiente"/>
        <w:jc w:val="both"/>
        <w:rPr>
          <w:rFonts w:ascii="Arial"/>
          <w:b/>
          <w:bCs/>
          <w:lang w:val="es-MX"/>
        </w:rPr>
      </w:pPr>
    </w:p>
    <w:p w14:paraId="69FE887C" w14:textId="77777777" w:rsidR="007B11AB" w:rsidRDefault="007B11AB" w:rsidP="003A6945">
      <w:pPr>
        <w:pStyle w:val="Textoindependiente"/>
        <w:jc w:val="both"/>
        <w:rPr>
          <w:rFonts w:ascii="Arial"/>
          <w:b/>
          <w:bCs/>
          <w:lang w:val="es-MX"/>
        </w:rPr>
      </w:pPr>
    </w:p>
    <w:p w14:paraId="0FE53D4A" w14:textId="2129B0CA" w:rsidR="003A6945" w:rsidRPr="003A6945" w:rsidRDefault="003A6945" w:rsidP="003A6945">
      <w:pPr>
        <w:pStyle w:val="Textoindependiente"/>
        <w:jc w:val="both"/>
        <w:rPr>
          <w:rFonts w:ascii="Arial"/>
          <w:b/>
          <w:bCs/>
          <w:lang w:val="es-MX"/>
        </w:rPr>
      </w:pPr>
      <w:r w:rsidRPr="003A6945">
        <w:rPr>
          <w:rFonts w:ascii="Arial"/>
          <w:b/>
          <w:bCs/>
          <w:lang w:val="es-MX"/>
        </w:rPr>
        <w:t>Evidencia Entregable</w:t>
      </w:r>
    </w:p>
    <w:p w14:paraId="3D87591C" w14:textId="0B9D96DC" w:rsidR="007B11AB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</w:p>
    <w:p w14:paraId="37BDD6B7" w14:textId="501BD3DA" w:rsidR="003A6945" w:rsidRDefault="007B11AB" w:rsidP="007B11AB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lang w:val="es-MX"/>
        </w:rPr>
        <w:t>1.</w:t>
      </w:r>
      <w:r w:rsidR="003A6945" w:rsidRPr="003A6945">
        <w:rPr>
          <w:rFonts w:ascii="Arial"/>
          <w:lang w:val="es-MX"/>
        </w:rPr>
        <w:t xml:space="preserve">Fotos del </w:t>
      </w:r>
      <w:r w:rsidR="000B1BFF">
        <w:rPr>
          <w:rFonts w:ascii="Arial"/>
          <w:lang w:val="es-MX"/>
        </w:rPr>
        <w:t>local.</w:t>
      </w:r>
    </w:p>
    <w:p w14:paraId="0B97059E" w14:textId="215E06AE" w:rsidR="007B11AB" w:rsidRDefault="007B11AB" w:rsidP="007B11AB">
      <w:pPr>
        <w:pStyle w:val="Textoindependiente"/>
        <w:ind w:left="360"/>
        <w:jc w:val="both"/>
        <w:rPr>
          <w:rFonts w:ascii="Arial"/>
          <w:lang w:val="es-MX"/>
        </w:rPr>
      </w:pPr>
    </w:p>
    <w:p w14:paraId="03E86287" w14:textId="6BDC02A6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noProof/>
          <w:lang w:val="es-MX"/>
        </w:rPr>
        <w:drawing>
          <wp:anchor distT="0" distB="0" distL="114300" distR="114300" simplePos="0" relativeHeight="251659264" behindDoc="1" locked="0" layoutInCell="1" allowOverlap="1" wp14:anchorId="619AAE4F" wp14:editId="4F6C2E24">
            <wp:simplePos x="0" y="0"/>
            <wp:positionH relativeFrom="column">
              <wp:posOffset>247650</wp:posOffset>
            </wp:positionH>
            <wp:positionV relativeFrom="paragraph">
              <wp:posOffset>11430</wp:posOffset>
            </wp:positionV>
            <wp:extent cx="1019175" cy="1358838"/>
            <wp:effectExtent l="0" t="0" r="0" b="0"/>
            <wp:wrapNone/>
            <wp:docPr id="196196099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5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lang w:val="es-MX"/>
        </w:rPr>
        <w:t xml:space="preserve">      </w:t>
      </w:r>
    </w:p>
    <w:p w14:paraId="17B059B5" w14:textId="369D6570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3657BDD3" w14:textId="11771F75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09BD025A" w14:textId="2DB0E6C0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0632792B" w14:textId="37C6A0DD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4A62F4FA" w14:textId="0F179346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7872EE6C" w14:textId="1DFEBF23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46D594BF" w14:textId="13F17F16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12D18E52" w14:textId="32E81AD1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lang w:val="es-MX"/>
        </w:rPr>
        <w:t>2.</w:t>
      </w:r>
      <w:r w:rsidRPr="007B11AB">
        <w:rPr>
          <w:rFonts w:ascii="Arial"/>
          <w:lang w:val="es-MX"/>
        </w:rPr>
        <w:t xml:space="preserve"> </w:t>
      </w:r>
      <w:r>
        <w:rPr>
          <w:rFonts w:ascii="Arial"/>
          <w:lang w:val="es-MX"/>
        </w:rPr>
        <w:t xml:space="preserve">Fotos del </w:t>
      </w:r>
      <w:r>
        <w:rPr>
          <w:rFonts w:ascii="Arial"/>
          <w:lang w:val="es-MX"/>
        </w:rPr>
        <w:t>ambiente del local.</w:t>
      </w:r>
    </w:p>
    <w:p w14:paraId="21740BE0" w14:textId="184F1283" w:rsidR="007B11AB" w:rsidRDefault="007B11AB" w:rsidP="007B11AB">
      <w:pPr>
        <w:pStyle w:val="Textoindependiente"/>
        <w:ind w:left="360"/>
        <w:jc w:val="both"/>
        <w:rPr>
          <w:rFonts w:ascii="Arial"/>
          <w:lang w:val="es-MX"/>
        </w:rPr>
      </w:pPr>
    </w:p>
    <w:p w14:paraId="5EE9AB7B" w14:textId="475964A7" w:rsidR="007B11AB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  <w:r>
        <w:rPr>
          <w:rFonts w:ascii="Arial"/>
          <w:noProof/>
          <w:lang w:val="es-MX"/>
        </w:rPr>
        <w:drawing>
          <wp:anchor distT="0" distB="0" distL="114300" distR="114300" simplePos="0" relativeHeight="251661312" behindDoc="1" locked="0" layoutInCell="1" allowOverlap="1" wp14:anchorId="5D694F12" wp14:editId="6CF007E8">
            <wp:simplePos x="0" y="0"/>
            <wp:positionH relativeFrom="page">
              <wp:posOffset>504825</wp:posOffset>
            </wp:positionH>
            <wp:positionV relativeFrom="paragraph">
              <wp:posOffset>10160</wp:posOffset>
            </wp:positionV>
            <wp:extent cx="1066800" cy="1422400"/>
            <wp:effectExtent l="0" t="0" r="0" b="6350"/>
            <wp:wrapNone/>
            <wp:docPr id="185456062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8EB9E" w14:textId="2A4E2941" w:rsidR="007B11AB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</w:p>
    <w:p w14:paraId="1AF9AC3E" w14:textId="792948ED" w:rsidR="007B11AB" w:rsidRPr="003A6945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</w:p>
    <w:p w14:paraId="39814D01" w14:textId="3B46086B" w:rsidR="00405FD5" w:rsidRPr="003A6945" w:rsidRDefault="00405FD5" w:rsidP="003A6945">
      <w:pPr>
        <w:pStyle w:val="Textoindependiente"/>
        <w:jc w:val="both"/>
        <w:rPr>
          <w:rFonts w:ascii="Arial"/>
          <w:lang w:val="es-MX"/>
        </w:rPr>
      </w:pPr>
    </w:p>
    <w:p w14:paraId="5887B1F3" w14:textId="5C34661C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0C1AB401" w14:textId="093B57DA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5B22B031" w14:textId="714CE19B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6A076C98" w14:textId="29A8BD8B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12CEF396" w14:textId="383E07FB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7724E811" w14:textId="4263FF5A" w:rsidR="00543404" w:rsidRDefault="007B11AB" w:rsidP="003A6945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lang w:val="es-MX"/>
        </w:rPr>
        <w:t>3.</w:t>
      </w:r>
      <w:r w:rsidR="00543404">
        <w:rPr>
          <w:rFonts w:ascii="Arial"/>
          <w:lang w:val="es-MX"/>
        </w:rPr>
        <w:t>Fotos del servicio brindado experiencia del cliente.</w:t>
      </w:r>
    </w:p>
    <w:p w14:paraId="4067E777" w14:textId="0EB043DF" w:rsidR="00543404" w:rsidRPr="00543404" w:rsidRDefault="007B11AB" w:rsidP="003A6945">
      <w:pPr>
        <w:pStyle w:val="Textoindependiente"/>
        <w:jc w:val="both"/>
        <w:rPr>
          <w:rFonts w:ascii="Arial"/>
          <w:lang w:val="es-MX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60F4B12" wp14:editId="29F66792">
            <wp:simplePos x="0" y="0"/>
            <wp:positionH relativeFrom="page">
              <wp:posOffset>1676400</wp:posOffset>
            </wp:positionH>
            <wp:positionV relativeFrom="paragraph">
              <wp:posOffset>67945</wp:posOffset>
            </wp:positionV>
            <wp:extent cx="1000125" cy="1333499"/>
            <wp:effectExtent l="0" t="0" r="0" b="635"/>
            <wp:wrapNone/>
            <wp:docPr id="159593000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noProof/>
          <w:lang w:val="es-MX"/>
        </w:rPr>
        <w:drawing>
          <wp:anchor distT="0" distB="0" distL="114300" distR="114300" simplePos="0" relativeHeight="251658240" behindDoc="1" locked="0" layoutInCell="1" allowOverlap="1" wp14:anchorId="53EE8CA2" wp14:editId="1E8D3351">
            <wp:simplePos x="0" y="0"/>
            <wp:positionH relativeFrom="column">
              <wp:posOffset>257175</wp:posOffset>
            </wp:positionH>
            <wp:positionV relativeFrom="paragraph">
              <wp:posOffset>69850</wp:posOffset>
            </wp:positionV>
            <wp:extent cx="1000125" cy="1333500"/>
            <wp:effectExtent l="0" t="0" r="9525" b="0"/>
            <wp:wrapNone/>
            <wp:docPr id="7199749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1FCD0" w14:textId="6FC52D5E" w:rsidR="00405FD5" w:rsidRPr="003A6945" w:rsidRDefault="00405FD5" w:rsidP="003A6945">
      <w:pPr>
        <w:pStyle w:val="Textoindependiente"/>
        <w:jc w:val="both"/>
        <w:rPr>
          <w:rFonts w:ascii="Arial"/>
          <w:b/>
          <w:lang w:val="es-MX"/>
        </w:rPr>
      </w:pPr>
    </w:p>
    <w:p w14:paraId="77BC9E36" w14:textId="06846D67" w:rsidR="00405FD5" w:rsidRPr="003A6945" w:rsidRDefault="00405FD5" w:rsidP="003A6945">
      <w:pPr>
        <w:pStyle w:val="Textoindependiente"/>
        <w:jc w:val="both"/>
        <w:rPr>
          <w:rFonts w:ascii="Arial"/>
          <w:b/>
        </w:rPr>
      </w:pPr>
    </w:p>
    <w:p w14:paraId="14799818" w14:textId="68CEF1B2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1B6E4A0C" w14:textId="0EA2DA08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4359D6D8" w14:textId="6B127615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0F9683CA" w14:textId="457F5D3F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72920732" w14:textId="58408D5B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77E83A58" w14:textId="389E18AE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3D9BBCA1" w14:textId="372FFF14" w:rsidR="000B1BFF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t xml:space="preserve">Reflexión final: </w:t>
      </w:r>
    </w:p>
    <w:p w14:paraId="4012A84A" w14:textId="1CC2156C" w:rsidR="000B1BFF" w:rsidRDefault="000B1BFF" w:rsidP="003A6945">
      <w:pPr>
        <w:ind w:right="2038"/>
        <w:rPr>
          <w:b/>
          <w:bCs/>
          <w:sz w:val="24"/>
          <w:szCs w:val="24"/>
        </w:rPr>
      </w:pPr>
    </w:p>
    <w:p w14:paraId="6973A485" w14:textId="622EEB84" w:rsidR="000B1BFF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t>¿Qué aprendimos?</w:t>
      </w:r>
    </w:p>
    <w:p w14:paraId="07394F57" w14:textId="006C989C" w:rsidR="000B1BFF" w:rsidRPr="00EE3566" w:rsidRDefault="00EE3566" w:rsidP="003A6945">
      <w:pPr>
        <w:ind w:right="2038"/>
        <w:rPr>
          <w:sz w:val="24"/>
          <w:szCs w:val="24"/>
        </w:rPr>
      </w:pPr>
      <w:r w:rsidRPr="00EE3566">
        <w:rPr>
          <w:sz w:val="24"/>
          <w:szCs w:val="24"/>
        </w:rPr>
        <w:t>Aprendimos que tener una buena planeación ayuda mucho a mejorar cualquier negocio. Nos dimos cuenta de lo importante que es hacer pruebas antes de aplicar las estrategias finales, porque así se pueden corregir errores y tomar mejores decisiones. También entendimos que las redes sociales son una herramienta clave para atraer nuevos clientes y mantener el contacto con los que ya existen. Además, este trabajo nos enseñó a coordinarnos mejor como equipo, escucharnos y apoyarnos para lograr los objetivos.</w:t>
      </w:r>
    </w:p>
    <w:p w14:paraId="3B84944E" w14:textId="77777777" w:rsidR="00EE3566" w:rsidRDefault="00EE3566" w:rsidP="003A6945">
      <w:pPr>
        <w:ind w:right="2038"/>
        <w:rPr>
          <w:b/>
          <w:bCs/>
          <w:sz w:val="24"/>
          <w:szCs w:val="24"/>
        </w:rPr>
      </w:pPr>
    </w:p>
    <w:p w14:paraId="2F40A411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64A47F65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563C37F2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78F5187F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0B7BEB1D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43FC6B8B" w14:textId="6DB9C9B4" w:rsidR="000B1BFF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lastRenderedPageBreak/>
        <w:t>¿Qué ajustaríamos?</w:t>
      </w:r>
    </w:p>
    <w:p w14:paraId="4618547E" w14:textId="5BE8F853" w:rsidR="000B1BFF" w:rsidRPr="00EE3566" w:rsidRDefault="00EE3566" w:rsidP="003A6945">
      <w:pPr>
        <w:ind w:right="2038"/>
        <w:rPr>
          <w:sz w:val="24"/>
          <w:szCs w:val="24"/>
        </w:rPr>
      </w:pPr>
      <w:r w:rsidRPr="00EE3566">
        <w:rPr>
          <w:sz w:val="24"/>
          <w:szCs w:val="24"/>
        </w:rPr>
        <w:t>Ajustaríamos algunas cosas, como las promociones, buscando que no solo llamen la atención por el precio, sino por la calidad y experiencia que se ofrece al cliente. También mejoraríamos el contenido que se sube a redes sociales, haciéndolo más constante, creativo y profesional. Nos gustaría usar encuestas digitales para obtener más opiniones y responder los mensajes con mayor rapidez, para ofrecer una atención más cercana.</w:t>
      </w:r>
    </w:p>
    <w:p w14:paraId="5800EAE5" w14:textId="744BD9EE" w:rsidR="000B1BFF" w:rsidRDefault="000B1BFF" w:rsidP="003A6945">
      <w:pPr>
        <w:ind w:right="2038"/>
        <w:rPr>
          <w:b/>
          <w:bCs/>
          <w:sz w:val="24"/>
          <w:szCs w:val="24"/>
        </w:rPr>
      </w:pPr>
    </w:p>
    <w:p w14:paraId="76A0EBFE" w14:textId="77777777" w:rsidR="00EE3566" w:rsidRDefault="00EE3566" w:rsidP="003A6945">
      <w:pPr>
        <w:ind w:right="2038"/>
        <w:rPr>
          <w:b/>
          <w:bCs/>
          <w:sz w:val="24"/>
          <w:szCs w:val="24"/>
        </w:rPr>
      </w:pPr>
    </w:p>
    <w:p w14:paraId="584248B9" w14:textId="77777777" w:rsidR="00405FD5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t>¿Qué sigue?</w:t>
      </w:r>
    </w:p>
    <w:p w14:paraId="1EAE98A3" w14:textId="77777777" w:rsidR="00EE3566" w:rsidRDefault="00EE3566" w:rsidP="003A6945">
      <w:pPr>
        <w:ind w:right="2038"/>
        <w:rPr>
          <w:sz w:val="24"/>
          <w:szCs w:val="24"/>
        </w:rPr>
      </w:pPr>
      <w:r w:rsidRPr="00EE3566">
        <w:rPr>
          <w:sz w:val="24"/>
          <w:szCs w:val="24"/>
        </w:rPr>
        <w:t>Lo que sigue es aplicar lo que funcionó en las pruebas y continuar mejorando la presencia digital de la peluquería “El Chisme”. Queremos seguir creando contenido moderno, fortalecer la relación con los clientes y mantener un servicio de calidad. Nuestro objetivo es que “El Chisme” se reconozca por su estilo, su buena atención y su capacidad de adaptarse a las nuevas tendenci</w:t>
      </w:r>
      <w:r w:rsidR="007E4E71">
        <w:rPr>
          <w:sz w:val="24"/>
          <w:szCs w:val="24"/>
        </w:rPr>
        <w:t>as.</w:t>
      </w:r>
    </w:p>
    <w:p w14:paraId="4E739714" w14:textId="77777777" w:rsidR="0035467C" w:rsidRDefault="0035467C" w:rsidP="007E4E71">
      <w:pPr>
        <w:spacing w:before="71"/>
      </w:pPr>
      <w:bookmarkStart w:id="2" w:name="Matriz_7Ps_–_Peluquería_“El_Chisme”"/>
      <w:bookmarkEnd w:id="2"/>
    </w:p>
    <w:sectPr w:rsidR="0035467C" w:rsidSect="003A6945">
      <w:pgSz w:w="12240" w:h="15840"/>
      <w:pgMar w:top="170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0C6A"/>
    <w:multiLevelType w:val="hybridMultilevel"/>
    <w:tmpl w:val="CC22D2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5C4414"/>
    <w:multiLevelType w:val="hybridMultilevel"/>
    <w:tmpl w:val="FF82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47630"/>
    <w:multiLevelType w:val="hybridMultilevel"/>
    <w:tmpl w:val="C9EE3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629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890909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91278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D5"/>
    <w:rsid w:val="000B1BFF"/>
    <w:rsid w:val="0035467C"/>
    <w:rsid w:val="003A6945"/>
    <w:rsid w:val="00405FD5"/>
    <w:rsid w:val="00543404"/>
    <w:rsid w:val="007B11AB"/>
    <w:rsid w:val="007E4E71"/>
    <w:rsid w:val="007F0BE1"/>
    <w:rsid w:val="0084006C"/>
    <w:rsid w:val="00A73ADE"/>
    <w:rsid w:val="00ED3BCF"/>
    <w:rsid w:val="00E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036F"/>
  <w15:docId w15:val="{FCA77144-B32C-4876-AE24-EC8E5A93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68"/>
      <w:ind w:left="2501" w:right="2148" w:firstLine="61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laconcuadrcula">
    <w:name w:val="Table Grid"/>
    <w:basedOn w:val="Tablanormal"/>
    <w:uiPriority w:val="39"/>
    <w:rsid w:val="00A73ADE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3AD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A73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29BBA825-F769-45A7-B6B2-98BB90E65322}"/>
</file>

<file path=customXml/itemProps2.xml><?xml version="1.0" encoding="utf-8"?>
<ds:datastoreItem xmlns:ds="http://schemas.openxmlformats.org/officeDocument/2006/customXml" ds:itemID="{533952F6-5979-4D8B-B24E-AE3534A05885}"/>
</file>

<file path=customXml/itemProps3.xml><?xml version="1.0" encoding="utf-8"?>
<ds:datastoreItem xmlns:ds="http://schemas.openxmlformats.org/officeDocument/2006/customXml" ds:itemID="{90187690-1D39-4A03-8434-5B0A40FA6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cristopher eduardo</dc:creator>
  <cp:lastModifiedBy>232B40086 CRISTOPHER EDUARDO LIMONCHI BANDA</cp:lastModifiedBy>
  <cp:revision>2</cp:revision>
  <dcterms:created xsi:type="dcterms:W3CDTF">2025-10-11T03:06:00Z</dcterms:created>
  <dcterms:modified xsi:type="dcterms:W3CDTF">2025-10-11T03:06:00Z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0x0101008E220D2420CDAF4F83E8C22492A641F1</vt:lpwstr>
  </property>
</Properties>
</file>