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AFD13" w14:textId="77777777" w:rsidR="00803208" w:rsidRDefault="00803208" w:rsidP="00803208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txixz1ts5ki9" w:colFirst="0" w:colLast="0"/>
      <w:bookmarkEnd w:id="0"/>
      <w:r>
        <w:rPr>
          <w:rFonts w:ascii="Arial" w:eastAsia="Arial" w:hAnsi="Arial" w:cs="Arial"/>
          <w:b/>
          <w:sz w:val="28"/>
          <w:szCs w:val="28"/>
        </w:rPr>
        <w:t xml:space="preserve">Lista de cotejo </w:t>
      </w:r>
    </w:p>
    <w:p w14:paraId="014BA4E3" w14:textId="77777777" w:rsidR="00803208" w:rsidRDefault="00803208" w:rsidP="00803208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Proyecto de MKT de Servicios </w:t>
      </w:r>
    </w:p>
    <w:tbl>
      <w:tblPr>
        <w:tblW w:w="8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998"/>
      </w:tblGrid>
      <w:tr w:rsidR="00803208" w14:paraId="2B9ECA49" w14:textId="77777777" w:rsidTr="00B12ACA">
        <w:trPr>
          <w:jc w:val="center"/>
        </w:trPr>
        <w:tc>
          <w:tcPr>
            <w:tcW w:w="2830" w:type="dxa"/>
            <w:vAlign w:val="center"/>
          </w:tcPr>
          <w:p w14:paraId="4E0149EB" w14:textId="77777777" w:rsidR="00803208" w:rsidRDefault="00803208" w:rsidP="00B12ACA">
            <w:pPr>
              <w:rPr>
                <w:rFonts w:ascii="Arial" w:eastAsia="Arial" w:hAnsi="Arial" w:cs="Arial"/>
                <w:b/>
              </w:rPr>
            </w:pPr>
          </w:p>
          <w:p w14:paraId="227D91B8" w14:textId="77777777" w:rsidR="00803208" w:rsidRDefault="00803208" w:rsidP="00B12ACA">
            <w:pPr>
              <w:rPr>
                <w:rFonts w:ascii="Arial" w:eastAsia="Arial" w:hAnsi="Arial" w:cs="Arial"/>
                <w:b/>
              </w:rPr>
            </w:pPr>
          </w:p>
          <w:p w14:paraId="464BFA83" w14:textId="77777777" w:rsidR="00803208" w:rsidRDefault="00803208" w:rsidP="00B12ACA">
            <w:pPr>
              <w:rPr>
                <w:rFonts w:ascii="Arial" w:eastAsia="Arial" w:hAnsi="Arial" w:cs="Arial"/>
                <w:b/>
              </w:rPr>
            </w:pPr>
          </w:p>
          <w:p w14:paraId="6BD6560B" w14:textId="77777777" w:rsidR="00803208" w:rsidRDefault="00803208" w:rsidP="00B12AC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 los integrantes:</w:t>
            </w:r>
          </w:p>
          <w:p w14:paraId="18AFD7C3" w14:textId="77777777" w:rsidR="00803208" w:rsidRDefault="00803208" w:rsidP="00B12ACA">
            <w:pPr>
              <w:rPr>
                <w:rFonts w:ascii="Arial" w:eastAsia="Arial" w:hAnsi="Arial" w:cs="Arial"/>
                <w:b/>
              </w:rPr>
            </w:pPr>
          </w:p>
          <w:p w14:paraId="2CF51FBE" w14:textId="77777777" w:rsidR="00803208" w:rsidRDefault="00803208" w:rsidP="00B12ACA">
            <w:pPr>
              <w:rPr>
                <w:rFonts w:ascii="Arial" w:eastAsia="Arial" w:hAnsi="Arial" w:cs="Arial"/>
                <w:b/>
              </w:rPr>
            </w:pPr>
          </w:p>
          <w:p w14:paraId="52CF95F0" w14:textId="77777777" w:rsidR="00803208" w:rsidRDefault="00803208" w:rsidP="00B12ACA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5998" w:type="dxa"/>
          </w:tcPr>
          <w:p w14:paraId="6F7B8114" w14:textId="77777777" w:rsidR="00803208" w:rsidRDefault="00803208" w:rsidP="00B12ACA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María Elena Cárdenas De La Cruz</w:t>
            </w:r>
          </w:p>
          <w:p w14:paraId="725A7B8D" w14:textId="77777777" w:rsidR="00803208" w:rsidRDefault="00803208" w:rsidP="00B12ACA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Christopher Eduardo Limonchi Banda</w:t>
            </w:r>
          </w:p>
          <w:p w14:paraId="1B600E69" w14:textId="77777777" w:rsidR="00803208" w:rsidRDefault="00803208" w:rsidP="00B12ACA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Yael Enrique Guzmán Chablé</w:t>
            </w:r>
          </w:p>
          <w:p w14:paraId="00B7F0D5" w14:textId="5CFF6EE2" w:rsidR="00803208" w:rsidRDefault="00803208" w:rsidP="00803208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Leslie Leticia Gómez De Los Santos</w:t>
            </w:r>
          </w:p>
        </w:tc>
      </w:tr>
      <w:tr w:rsidR="00803208" w14:paraId="3CED7DA8" w14:textId="77777777" w:rsidTr="00B12ACA">
        <w:trPr>
          <w:jc w:val="center"/>
        </w:trPr>
        <w:tc>
          <w:tcPr>
            <w:tcW w:w="2830" w:type="dxa"/>
            <w:vAlign w:val="center"/>
          </w:tcPr>
          <w:p w14:paraId="05C32120" w14:textId="77777777" w:rsidR="00803208" w:rsidRDefault="00803208" w:rsidP="00B12ACA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</w:rPr>
              <w:t>Núm. de equipo y nombre de institución o empresa local:</w:t>
            </w:r>
          </w:p>
        </w:tc>
        <w:tc>
          <w:tcPr>
            <w:tcW w:w="5998" w:type="dxa"/>
          </w:tcPr>
          <w:p w14:paraId="29DA75FF" w14:textId="77916125" w:rsidR="00803208" w:rsidRDefault="00803208" w:rsidP="00B12ACA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Equipo 2: Peluquería “El chisme”</w:t>
            </w:r>
          </w:p>
        </w:tc>
      </w:tr>
    </w:tbl>
    <w:p w14:paraId="1DC6F342" w14:textId="77777777" w:rsidR="00803208" w:rsidRDefault="00803208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64789157" w14:textId="77777777" w:rsidR="00803208" w:rsidRDefault="00803208" w:rsidP="00803208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W w:w="11340" w:type="dxa"/>
        <w:tblInd w:w="-1144" w:type="dxa"/>
        <w:tblLayout w:type="fixed"/>
        <w:tblLook w:val="0600" w:firstRow="0" w:lastRow="0" w:firstColumn="0" w:lastColumn="0" w:noHBand="1" w:noVBand="1"/>
      </w:tblPr>
      <w:tblGrid>
        <w:gridCol w:w="6379"/>
        <w:gridCol w:w="709"/>
        <w:gridCol w:w="709"/>
        <w:gridCol w:w="3543"/>
      </w:tblGrid>
      <w:tr w:rsidR="00803208" w14:paraId="1CE70BE4" w14:textId="77777777" w:rsidTr="00B12ACA">
        <w:trPr>
          <w:trHeight w:val="316"/>
          <w:tblHeader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006CAD39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Criterios de evaluación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643E056C" w14:textId="77777777" w:rsidR="00803208" w:rsidRDefault="00803208" w:rsidP="00B12A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3A62F666" w14:textId="77777777" w:rsidR="00803208" w:rsidRDefault="00803208" w:rsidP="00B12A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01937728" w14:textId="77777777" w:rsidR="00803208" w:rsidRDefault="00803208" w:rsidP="00B12A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Observaciones</w:t>
            </w:r>
          </w:p>
          <w:p w14:paraId="114EF3AE" w14:textId="77777777" w:rsidR="00803208" w:rsidRDefault="00803208" w:rsidP="00B12A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 avance</w:t>
            </w:r>
          </w:p>
        </w:tc>
      </w:tr>
      <w:tr w:rsidR="00803208" w14:paraId="7BDBFE55" w14:textId="77777777" w:rsidTr="00B12ACA">
        <w:trPr>
          <w:trHeight w:val="701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3759469" w14:textId="2C8F56D7" w:rsidR="00803208" w:rsidRPr="00803208" w:rsidRDefault="00803208" w:rsidP="00803208">
            <w:pPr>
              <w:pStyle w:val="Prrafodelist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0320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CJM V1 Y HALLAZGOS DE CAMPO CLAVE</w:t>
            </w:r>
          </w:p>
          <w:p w14:paraId="50CB2ADA" w14:textId="77777777" w:rsidR="00803208" w:rsidRDefault="00803208" w:rsidP="00B12ACA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CJM v1 estructurado: </w:t>
            </w:r>
            <w:r>
              <w:rPr>
                <w:rFonts w:ascii="Arial" w:eastAsia="Arial" w:hAnsi="Arial" w:cs="Arial"/>
                <w:sz w:val="20"/>
                <w:szCs w:val="20"/>
              </w:rPr>
              <w:t>Etapas, tareas/acciones, pensamientos, emociones, puntos de contacto, fricciones y momentos de la verdad.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D37DB91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2EF1283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A5CDFC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803208" w14:paraId="2D8583B7" w14:textId="77777777" w:rsidTr="00B12ACA">
        <w:trPr>
          <w:trHeight w:val="441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1B90627" w14:textId="77777777" w:rsidR="00803208" w:rsidRDefault="00803208" w:rsidP="00B12ACA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Evidencia de campo: </w:t>
            </w:r>
            <w:r>
              <w:rPr>
                <w:rFonts w:ascii="Arial" w:eastAsia="Arial" w:hAnsi="Arial" w:cs="Arial"/>
                <w:sz w:val="20"/>
                <w:szCs w:val="20"/>
              </w:rPr>
              <w:t>De 3 a 7 hallazgos clave (citas breves, fotos de contexto o notas) que fundamenten el mapa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22DE8FF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6506EE1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BA8B79" w14:textId="77777777" w:rsidR="00803208" w:rsidRDefault="00803208" w:rsidP="00B12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03208" w14:paraId="72506D99" w14:textId="77777777" w:rsidTr="00B12ACA">
        <w:trPr>
          <w:trHeight w:val="195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61AC663" w14:textId="77777777" w:rsidR="00803208" w:rsidRDefault="00803208" w:rsidP="00B12ACA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Oportunidades: </w:t>
            </w:r>
            <w:r>
              <w:rPr>
                <w:rFonts w:ascii="Arial" w:eastAsia="Arial" w:hAnsi="Arial" w:cs="Arial"/>
                <w:sz w:val="20"/>
                <w:szCs w:val="20"/>
              </w:rPr>
              <w:t>Áreas priorizadas de mejora/innovación por etapa.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C39CC08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5549B7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2F9C03A" w14:textId="77777777" w:rsidR="00803208" w:rsidRDefault="00803208" w:rsidP="00B12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03208" w14:paraId="3D936B56" w14:textId="77777777" w:rsidTr="00B12ACA">
        <w:trPr>
          <w:trHeight w:val="208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2898297" w14:textId="77777777" w:rsidR="00803208" w:rsidRDefault="00803208" w:rsidP="00B12ACA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Alcance y límites: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Qué cubre y qué no el CJM v1.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063A602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9E47BAF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69C40F" w14:textId="77777777" w:rsidR="00803208" w:rsidRDefault="00803208" w:rsidP="00B12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03208" w14:paraId="45F7A7FF" w14:textId="77777777" w:rsidTr="00B12ACA">
        <w:trPr>
          <w:trHeight w:val="406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B898DB2" w14:textId="77777777" w:rsidR="00803208" w:rsidRDefault="00803208" w:rsidP="00B12ACA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Trazabilidad: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Referencia a qué instrumento/entrevista origina cada hallazgo.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70DBC22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4F72F5A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E08914" w14:textId="77777777" w:rsidR="00803208" w:rsidRDefault="00803208" w:rsidP="00B12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386B324D" w14:textId="77777777" w:rsidR="00803208" w:rsidRDefault="00803208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613B418E" w14:textId="77777777" w:rsidR="00803208" w:rsidRDefault="00803208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1E6D5BF1" w14:textId="77777777" w:rsidR="00803208" w:rsidRDefault="00803208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434516E6" w14:textId="77777777" w:rsidR="00803208" w:rsidRDefault="00803208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3FB75161" w14:textId="77777777" w:rsidR="00803208" w:rsidRDefault="00803208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4FDDF30B" w14:textId="77777777" w:rsidR="00803208" w:rsidRDefault="00803208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46DBACF7" w14:textId="77777777" w:rsidR="00803208" w:rsidRDefault="00803208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4089289F" w14:textId="1F48CC8B" w:rsidR="00D011B2" w:rsidRPr="008B2F02" w:rsidRDefault="005F032E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8B2F02">
        <w:rPr>
          <w:rFonts w:ascii="Arial" w:eastAsia="Times New Roman" w:hAnsi="Arial" w:cs="Arial"/>
          <w:b/>
          <w:bCs/>
          <w:color w:val="000000"/>
          <w:sz w:val="26"/>
          <w:szCs w:val="26"/>
        </w:rPr>
        <w:t>1.</w:t>
      </w:r>
      <w:r w:rsidR="00D011B2" w:rsidRPr="008B2F02">
        <w:rPr>
          <w:rFonts w:ascii="Arial" w:eastAsia="Times New Roman" w:hAnsi="Arial" w:cs="Arial"/>
          <w:b/>
          <w:bCs/>
          <w:color w:val="000000"/>
          <w:sz w:val="26"/>
          <w:szCs w:val="26"/>
        </w:rPr>
        <w:t>Análisis de Oportunidades y Mejoras – Peluquería “El Chisme”</w:t>
      </w:r>
    </w:p>
    <w:p w14:paraId="703778A9" w14:textId="77777777" w:rsidR="00BA2537" w:rsidRPr="00E9408A" w:rsidRDefault="00BA2537" w:rsidP="00BA2537">
      <w:pPr>
        <w:spacing w:before="100" w:beforeAutospacing="1" w:after="100" w:afterAutospacing="1" w:line="240" w:lineRule="auto"/>
        <w:jc w:val="both"/>
        <w:outlineLvl w:val="2"/>
        <w:divId w:val="1543403256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9408A">
        <w:rPr>
          <w:rFonts w:ascii="Arial" w:eastAsia="Times New Roman" w:hAnsi="Arial" w:cs="Arial"/>
          <w:color w:val="000000"/>
          <w:kern w:val="0"/>
          <w14:ligatures w14:val="none"/>
        </w:rPr>
        <w:t>Descubrimiento (cómo los clientes conocen el negocio)</w:t>
      </w:r>
    </w:p>
    <w:p w14:paraId="1B1CE861" w14:textId="77777777" w:rsidR="00BA2537" w:rsidRPr="00A45904" w:rsidRDefault="00BA2537" w:rsidP="008B2F02">
      <w:pPr>
        <w:spacing w:before="100" w:beforeAutospacing="1" w:after="100" w:afterAutospacing="1" w:line="240" w:lineRule="auto"/>
        <w:divId w:val="1543403256"/>
        <w:rPr>
          <w:rFonts w:ascii="Arial" w:hAnsi="Arial" w:cs="Arial"/>
          <w:color w:val="215E99" w:themeColor="text2" w:themeTint="BF"/>
          <w:kern w:val="0"/>
          <w14:ligatures w14:val="none"/>
        </w:rPr>
      </w:pPr>
      <w:r w:rsidRPr="00A45904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Situación actual:</w:t>
      </w:r>
    </w:p>
    <w:p w14:paraId="3F0B83D1" w14:textId="77777777" w:rsidR="00BA2537" w:rsidRPr="008B2F02" w:rsidRDefault="00BA2537" w:rsidP="008B2F02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divId w:val="1543403256"/>
        <w:rPr>
          <w:rFonts w:ascii="Arial" w:hAnsi="Arial" w:cs="Arial"/>
          <w:color w:val="000000"/>
          <w:kern w:val="0"/>
          <w14:ligatures w14:val="none"/>
        </w:rPr>
      </w:pPr>
      <w:r w:rsidRPr="008B2F02">
        <w:rPr>
          <w:rFonts w:ascii="Arial" w:hAnsi="Arial" w:cs="Arial"/>
          <w:color w:val="000000"/>
          <w:kern w:val="0"/>
          <w14:ligatures w14:val="none"/>
        </w:rPr>
        <w:t>Ubicación estratégica frente al banco del pueblo → alta visibilidad.</w:t>
      </w:r>
    </w:p>
    <w:p w14:paraId="37CCB3B4" w14:textId="2D2BCDD2" w:rsidR="00BA2537" w:rsidRPr="008B2F02" w:rsidRDefault="00BA2537" w:rsidP="008B2F02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divId w:val="1543403256"/>
        <w:rPr>
          <w:rFonts w:ascii="Arial" w:hAnsi="Arial" w:cs="Arial"/>
          <w:color w:val="000000"/>
          <w:kern w:val="0"/>
          <w14:ligatures w14:val="none"/>
        </w:rPr>
      </w:pPr>
      <w:r w:rsidRPr="008B2F02">
        <w:rPr>
          <w:rFonts w:ascii="Arial" w:hAnsi="Arial" w:cs="Arial"/>
          <w:color w:val="000000"/>
          <w:kern w:val="0"/>
          <w14:ligatures w14:val="none"/>
        </w:rPr>
        <w:t>Nunca se ha hecho publicidad, solo boca en boc</w:t>
      </w:r>
      <w:r w:rsidR="00661336" w:rsidRPr="008B2F02">
        <w:rPr>
          <w:rFonts w:ascii="Arial" w:hAnsi="Arial" w:cs="Arial"/>
          <w:color w:val="000000"/>
          <w:kern w:val="0"/>
          <w14:ligatures w14:val="none"/>
        </w:rPr>
        <w:t>a.</w:t>
      </w:r>
    </w:p>
    <w:p w14:paraId="6DA87F33" w14:textId="062E8044" w:rsidR="007A2055" w:rsidRPr="007A2055" w:rsidRDefault="007A2055">
      <w:pPr>
        <w:pStyle w:val="NormalWeb"/>
        <w:divId w:val="763889509"/>
        <w:rPr>
          <w:rFonts w:ascii="Arial" w:hAnsi="Arial" w:cs="Arial"/>
        </w:rPr>
      </w:pPr>
      <w:r w:rsidRPr="00A45904">
        <w:rPr>
          <w:rStyle w:val="Textoennegrita"/>
          <w:rFonts w:ascii="Arial" w:hAnsi="Arial" w:cs="Arial"/>
          <w:color w:val="215E99" w:themeColor="text2" w:themeTint="BF"/>
        </w:rPr>
        <w:t>Áreas de mejora/innovación:</w:t>
      </w:r>
      <w:r w:rsidRPr="007A2055">
        <w:rPr>
          <w:rStyle w:val="apple-converted-space"/>
          <w:rFonts w:ascii="Arial" w:hAnsi="Arial" w:cs="Arial"/>
        </w:rPr>
        <w:t> </w:t>
      </w:r>
      <w:r w:rsidRPr="007A2055">
        <w:rPr>
          <w:rFonts w:ascii="Arial" w:hAnsi="Arial" w:cs="Arial"/>
        </w:rPr>
        <w:t>Falta presencia digital para atraer a jóvenes y clientes nuevos.</w:t>
      </w:r>
    </w:p>
    <w:p w14:paraId="7424A8B5" w14:textId="7F29049F" w:rsidR="007A2055" w:rsidRPr="00A45904" w:rsidRDefault="007A2055">
      <w:pPr>
        <w:pStyle w:val="NormalWeb"/>
        <w:divId w:val="763889509"/>
        <w:rPr>
          <w:rFonts w:ascii="Arial" w:hAnsi="Arial" w:cs="Arial"/>
          <w:color w:val="215E99" w:themeColor="text2" w:themeTint="BF"/>
        </w:rPr>
      </w:pPr>
      <w:r w:rsidRPr="00A45904">
        <w:rPr>
          <w:rStyle w:val="Textoennegrita"/>
          <w:rFonts w:ascii="Arial" w:hAnsi="Arial" w:cs="Arial"/>
          <w:color w:val="215E99" w:themeColor="text2" w:themeTint="BF"/>
        </w:rPr>
        <w:t>Oportunidades:</w:t>
      </w:r>
    </w:p>
    <w:p w14:paraId="3D691839" w14:textId="77777777" w:rsidR="007A2055" w:rsidRPr="007A2055" w:rsidRDefault="007A2055" w:rsidP="007A2055">
      <w:pPr>
        <w:pStyle w:val="NormalWeb"/>
        <w:numPr>
          <w:ilvl w:val="0"/>
          <w:numId w:val="2"/>
        </w:numPr>
        <w:divId w:val="763889509"/>
        <w:rPr>
          <w:rFonts w:ascii="Arial" w:hAnsi="Arial" w:cs="Arial"/>
        </w:rPr>
      </w:pPr>
      <w:r w:rsidRPr="007A2055">
        <w:rPr>
          <w:rFonts w:ascii="Arial" w:hAnsi="Arial" w:cs="Arial"/>
        </w:rPr>
        <w:t>Crear redes sociales (Facebook, Instagram) con fotos de cortes, clientes satisfechos y promociones.</w:t>
      </w:r>
    </w:p>
    <w:p w14:paraId="03D30EEA" w14:textId="77777777" w:rsidR="007A2055" w:rsidRPr="007A2055" w:rsidRDefault="007A2055" w:rsidP="007A2055">
      <w:pPr>
        <w:pStyle w:val="NormalWeb"/>
        <w:numPr>
          <w:ilvl w:val="0"/>
          <w:numId w:val="2"/>
        </w:numPr>
        <w:divId w:val="763889509"/>
        <w:rPr>
          <w:rFonts w:ascii="Arial" w:hAnsi="Arial" w:cs="Arial"/>
        </w:rPr>
      </w:pPr>
      <w:r w:rsidRPr="007A2055">
        <w:rPr>
          <w:rFonts w:ascii="Arial" w:hAnsi="Arial" w:cs="Arial"/>
        </w:rPr>
        <w:t>Resaltar la tradición de</w:t>
      </w:r>
      <w:r w:rsidRPr="007A2055">
        <w:rPr>
          <w:rStyle w:val="apple-converted-space"/>
          <w:rFonts w:ascii="Arial" w:hAnsi="Arial" w:cs="Arial"/>
        </w:rPr>
        <w:t> </w:t>
      </w:r>
      <w:r w:rsidRPr="007A2055">
        <w:rPr>
          <w:rStyle w:val="Textoennegrita"/>
          <w:rFonts w:ascii="Arial" w:hAnsi="Arial" w:cs="Arial"/>
        </w:rPr>
        <w:t>25 años</w:t>
      </w:r>
      <w:r w:rsidRPr="007A2055">
        <w:rPr>
          <w:rStyle w:val="apple-converted-space"/>
          <w:rFonts w:ascii="Arial" w:hAnsi="Arial" w:cs="Arial"/>
        </w:rPr>
        <w:t> </w:t>
      </w:r>
      <w:r w:rsidRPr="007A2055">
        <w:rPr>
          <w:rFonts w:ascii="Arial" w:hAnsi="Arial" w:cs="Arial"/>
        </w:rPr>
        <w:t>como ventaja competitiva.</w:t>
      </w:r>
    </w:p>
    <w:p w14:paraId="52EFD011" w14:textId="2100A482" w:rsidR="007A2055" w:rsidRPr="007A2055" w:rsidRDefault="007A2055" w:rsidP="007A2055">
      <w:pPr>
        <w:pStyle w:val="NormalWeb"/>
        <w:numPr>
          <w:ilvl w:val="0"/>
          <w:numId w:val="2"/>
        </w:numPr>
        <w:divId w:val="763889509"/>
        <w:rPr>
          <w:rFonts w:ascii="Arial" w:hAnsi="Arial" w:cs="Arial"/>
        </w:rPr>
      </w:pPr>
      <w:r w:rsidRPr="007A2055">
        <w:rPr>
          <w:rFonts w:ascii="Arial" w:hAnsi="Arial" w:cs="Arial"/>
        </w:rPr>
        <w:t>Promocionar el servicio</w:t>
      </w:r>
      <w:r w:rsidRPr="007A2055">
        <w:rPr>
          <w:rStyle w:val="apple-converted-space"/>
          <w:rFonts w:ascii="Arial" w:hAnsi="Arial" w:cs="Arial"/>
        </w:rPr>
        <w:t> </w:t>
      </w:r>
      <w:r w:rsidRPr="007A2055">
        <w:rPr>
          <w:rStyle w:val="Textoennegrita"/>
          <w:rFonts w:ascii="Arial" w:hAnsi="Arial" w:cs="Arial"/>
        </w:rPr>
        <w:t>a domicilio</w:t>
      </w:r>
      <w:r w:rsidRPr="007A2055">
        <w:rPr>
          <w:rStyle w:val="apple-converted-space"/>
          <w:rFonts w:ascii="Arial" w:hAnsi="Arial" w:cs="Arial"/>
        </w:rPr>
        <w:t> </w:t>
      </w:r>
      <w:r w:rsidRPr="007A2055">
        <w:rPr>
          <w:rFonts w:ascii="Arial" w:hAnsi="Arial" w:cs="Arial"/>
        </w:rPr>
        <w:t>como</w:t>
      </w:r>
      <w:r w:rsidR="00661336">
        <w:rPr>
          <w:rFonts w:ascii="Arial" w:hAnsi="Arial" w:cs="Arial"/>
        </w:rPr>
        <w:t xml:space="preserve"> </w:t>
      </w:r>
      <w:r w:rsidR="005F032E">
        <w:rPr>
          <w:rFonts w:ascii="Arial" w:hAnsi="Arial" w:cs="Arial"/>
        </w:rPr>
        <w:t xml:space="preserve">un </w:t>
      </w:r>
      <w:r w:rsidR="005F032E" w:rsidRPr="007A2055">
        <w:rPr>
          <w:rFonts w:ascii="Arial" w:hAnsi="Arial" w:cs="Arial"/>
        </w:rPr>
        <w:t>valor</w:t>
      </w:r>
      <w:r w:rsidRPr="007A2055">
        <w:rPr>
          <w:rFonts w:ascii="Arial" w:hAnsi="Arial" w:cs="Arial"/>
        </w:rPr>
        <w:t xml:space="preserve"> agregado.</w:t>
      </w:r>
    </w:p>
    <w:p w14:paraId="44AD8660" w14:textId="5D606BF4" w:rsidR="005D6041" w:rsidRPr="00186751" w:rsidRDefault="007A2055" w:rsidP="00186751">
      <w:pPr>
        <w:pStyle w:val="NormalWeb"/>
        <w:divId w:val="763889509"/>
        <w:rPr>
          <w:rFonts w:ascii="Arial" w:hAnsi="Arial" w:cs="Arial"/>
        </w:rPr>
      </w:pPr>
      <w:r w:rsidRPr="00410C4F">
        <w:rPr>
          <w:rStyle w:val="Textoennegrita"/>
          <w:rFonts w:ascii="Arial" w:hAnsi="Arial" w:cs="Arial"/>
          <w:color w:val="92D050"/>
        </w:rPr>
        <w:t>Prioridad:</w:t>
      </w:r>
      <w:r w:rsidRPr="00410C4F">
        <w:rPr>
          <w:rStyle w:val="apple-converted-space"/>
          <w:rFonts w:ascii="Arial" w:hAnsi="Arial" w:cs="Arial"/>
          <w:color w:val="92D050"/>
        </w:rPr>
        <w:t> </w:t>
      </w:r>
      <w:r w:rsidRPr="00410C4F">
        <w:rPr>
          <w:rStyle w:val="Textoennegrita"/>
          <w:rFonts w:ascii="Arial" w:hAnsi="Arial" w:cs="Arial"/>
          <w:color w:val="92D050"/>
        </w:rPr>
        <w:t>Alta</w:t>
      </w:r>
      <w:r w:rsidRPr="007A2055">
        <w:rPr>
          <w:rFonts w:ascii="Arial" w:hAnsi="Arial" w:cs="Arial"/>
        </w:rPr>
        <w:t>, porque es lo que más limita el crecimiento.</w:t>
      </w:r>
    </w:p>
    <w:p w14:paraId="08859202" w14:textId="3BE5224C" w:rsidR="005D6041" w:rsidRPr="005D6041" w:rsidRDefault="005F032E" w:rsidP="005D6041">
      <w:pPr>
        <w:spacing w:before="100" w:beforeAutospacing="1" w:after="100" w:afterAutospacing="1" w:line="240" w:lineRule="auto"/>
        <w:outlineLvl w:val="2"/>
        <w:divId w:val="709035777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8B2F0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2.</w:t>
      </w:r>
      <w:r w:rsidR="005D6041" w:rsidRPr="005D6041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Consideración (cuando el cliente evalúa opciones)</w:t>
      </w:r>
    </w:p>
    <w:p w14:paraId="073F1825" w14:textId="77777777" w:rsidR="005D6041" w:rsidRPr="005D6041" w:rsidRDefault="005D6041" w:rsidP="008B2F02">
      <w:pPr>
        <w:spacing w:before="100" w:beforeAutospacing="1" w:after="100" w:afterAutospacing="1" w:line="240" w:lineRule="auto"/>
        <w:ind w:left="360"/>
        <w:divId w:val="709035777"/>
        <w:rPr>
          <w:rFonts w:ascii="Arial" w:hAnsi="Arial" w:cs="Arial"/>
          <w:color w:val="215E99" w:themeColor="text2" w:themeTint="BF"/>
          <w:kern w:val="0"/>
          <w14:ligatures w14:val="none"/>
        </w:rPr>
      </w:pPr>
      <w:r w:rsidRPr="005D6041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Situación actual:</w:t>
      </w:r>
    </w:p>
    <w:p w14:paraId="1A8DE683" w14:textId="6CC0F8F9" w:rsidR="005D6041" w:rsidRPr="008B2F02" w:rsidRDefault="005D6041" w:rsidP="008B2F02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divId w:val="709035777"/>
        <w:rPr>
          <w:rFonts w:ascii="Arial" w:hAnsi="Arial" w:cs="Arial"/>
          <w:color w:val="000000"/>
          <w:kern w:val="0"/>
          <w14:ligatures w14:val="none"/>
        </w:rPr>
      </w:pPr>
      <w:r w:rsidRPr="008B2F02">
        <w:rPr>
          <w:rFonts w:ascii="Arial" w:hAnsi="Arial" w:cs="Arial"/>
          <w:color w:val="000000"/>
          <w:kern w:val="0"/>
          <w14:ligatures w14:val="none"/>
        </w:rPr>
        <w:t>Clientes eligen “El Chisme” por el servicio cordial, los snacks de cortesía y el plus del domicilio.</w:t>
      </w:r>
    </w:p>
    <w:p w14:paraId="50D0E35D" w14:textId="77777777" w:rsidR="005D6041" w:rsidRPr="008B2F02" w:rsidRDefault="005D6041" w:rsidP="008B2F02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divId w:val="709035777"/>
        <w:rPr>
          <w:rFonts w:ascii="Arial" w:hAnsi="Arial" w:cs="Arial"/>
          <w:color w:val="000000"/>
          <w:kern w:val="0"/>
          <w14:ligatures w14:val="none"/>
        </w:rPr>
      </w:pPr>
      <w:r w:rsidRPr="008B2F02">
        <w:rPr>
          <w:rFonts w:ascii="Arial" w:hAnsi="Arial" w:cs="Arial"/>
          <w:color w:val="000000"/>
          <w:kern w:val="0"/>
          <w14:ligatures w14:val="none"/>
        </w:rPr>
        <w:t>No compite con modernidad estética frente a barberías nuevas.</w:t>
      </w:r>
    </w:p>
    <w:p w14:paraId="7A788079" w14:textId="77777777" w:rsidR="008B2F02" w:rsidRDefault="005D6041" w:rsidP="008B2F02">
      <w:pPr>
        <w:spacing w:before="100" w:beforeAutospacing="1" w:after="100" w:afterAutospacing="1" w:line="240" w:lineRule="auto"/>
        <w:ind w:left="360"/>
        <w:divId w:val="709035777"/>
        <w:rPr>
          <w:rFonts w:ascii="Arial" w:hAnsi="Arial" w:cs="Arial"/>
          <w:color w:val="000000"/>
          <w:kern w:val="0"/>
          <w14:ligatures w14:val="none"/>
        </w:rPr>
      </w:pPr>
      <w:r w:rsidRPr="005D6041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Áreas de mejora/innovación:</w:t>
      </w:r>
      <w:r w:rsidRPr="005D6041">
        <w:rPr>
          <w:rFonts w:ascii="Arial" w:hAnsi="Arial" w:cs="Arial"/>
          <w:color w:val="000000"/>
          <w:kern w:val="0"/>
          <w14:ligatures w14:val="none"/>
        </w:rPr>
        <w:t> Mejorar la imagen física del local para no quedar “anticuado”.</w:t>
      </w:r>
    </w:p>
    <w:p w14:paraId="794309C8" w14:textId="67A33015" w:rsidR="005D6041" w:rsidRPr="005D6041" w:rsidRDefault="005D6041" w:rsidP="008B2F02">
      <w:pPr>
        <w:spacing w:before="100" w:beforeAutospacing="1" w:after="100" w:afterAutospacing="1" w:line="240" w:lineRule="auto"/>
        <w:ind w:left="360"/>
        <w:divId w:val="709035777"/>
        <w:rPr>
          <w:rFonts w:ascii="Arial" w:hAnsi="Arial" w:cs="Arial"/>
          <w:color w:val="215E99" w:themeColor="text2" w:themeTint="BF"/>
          <w:kern w:val="0"/>
          <w14:ligatures w14:val="none"/>
        </w:rPr>
      </w:pPr>
      <w:r w:rsidRPr="005D6041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Oportunidades:</w:t>
      </w:r>
    </w:p>
    <w:p w14:paraId="1BDB33D2" w14:textId="77777777" w:rsidR="005D6041" w:rsidRPr="00DD31F0" w:rsidRDefault="005D6041" w:rsidP="00DD31F0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divId w:val="709035777"/>
        <w:rPr>
          <w:rFonts w:ascii="Arial" w:hAnsi="Arial" w:cs="Arial"/>
          <w:color w:val="000000"/>
          <w:kern w:val="0"/>
          <w14:ligatures w14:val="none"/>
        </w:rPr>
      </w:pPr>
      <w:r w:rsidRPr="00DD31F0">
        <w:rPr>
          <w:rFonts w:ascii="Arial" w:hAnsi="Arial" w:cs="Arial"/>
          <w:color w:val="000000"/>
          <w:kern w:val="0"/>
          <w14:ligatures w14:val="none"/>
        </w:rPr>
        <w:t>Renovación ligera: espejos nuevos, mejor iluminación, detalles en decoración.</w:t>
      </w:r>
    </w:p>
    <w:p w14:paraId="435FC400" w14:textId="77777777" w:rsidR="005D6041" w:rsidRPr="00DD31F0" w:rsidRDefault="005D6041" w:rsidP="00DD31F0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divId w:val="709035777"/>
        <w:rPr>
          <w:rFonts w:ascii="Arial" w:hAnsi="Arial" w:cs="Arial"/>
          <w:color w:val="000000"/>
          <w:kern w:val="0"/>
          <w14:ligatures w14:val="none"/>
        </w:rPr>
      </w:pPr>
      <w:r w:rsidRPr="00DD31F0">
        <w:rPr>
          <w:rFonts w:ascii="Arial" w:hAnsi="Arial" w:cs="Arial"/>
          <w:color w:val="000000"/>
          <w:kern w:val="0"/>
          <w14:ligatures w14:val="none"/>
        </w:rPr>
        <w:t>Ofertas estratégicas en quincenas, regreso a clases y festivales.</w:t>
      </w:r>
    </w:p>
    <w:p w14:paraId="4BEEFD21" w14:textId="77777777" w:rsidR="005D6041" w:rsidRPr="00DD31F0" w:rsidRDefault="005D6041" w:rsidP="00DD31F0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divId w:val="709035777"/>
        <w:rPr>
          <w:rFonts w:ascii="Arial" w:hAnsi="Arial" w:cs="Arial"/>
          <w:color w:val="000000"/>
          <w:kern w:val="0"/>
          <w14:ligatures w14:val="none"/>
        </w:rPr>
      </w:pPr>
      <w:r w:rsidRPr="00DD31F0">
        <w:rPr>
          <w:rFonts w:ascii="Arial" w:hAnsi="Arial" w:cs="Arial"/>
          <w:color w:val="000000"/>
          <w:kern w:val="0"/>
          <w14:ligatures w14:val="none"/>
        </w:rPr>
        <w:t>Resaltar el trato cercano y personalizado en redes y publicidad.</w:t>
      </w:r>
    </w:p>
    <w:p w14:paraId="713F3E5B" w14:textId="281C366B" w:rsidR="00AF6E14" w:rsidRPr="00186751" w:rsidRDefault="005D6041" w:rsidP="00DD31F0">
      <w:pPr>
        <w:spacing w:before="100" w:beforeAutospacing="1" w:after="100" w:afterAutospacing="1" w:line="240" w:lineRule="auto"/>
        <w:ind w:left="360"/>
        <w:divId w:val="709035777"/>
        <w:rPr>
          <w:rFonts w:ascii="Arial" w:hAnsi="Arial" w:cs="Arial"/>
          <w:color w:val="000000"/>
          <w:kern w:val="0"/>
          <w14:ligatures w14:val="none"/>
        </w:rPr>
      </w:pPr>
      <w:r w:rsidRPr="005D6041">
        <w:rPr>
          <w:rFonts w:ascii="Arial" w:hAnsi="Arial" w:cs="Arial"/>
          <w:b/>
          <w:bCs/>
          <w:color w:val="FFC000"/>
          <w:kern w:val="0"/>
          <w14:ligatures w14:val="none"/>
        </w:rPr>
        <w:t>Prioridad:</w:t>
      </w:r>
      <w:r w:rsidRPr="005D6041">
        <w:rPr>
          <w:rFonts w:ascii="Arial" w:hAnsi="Arial" w:cs="Arial"/>
          <w:color w:val="FFC000"/>
          <w:kern w:val="0"/>
          <w14:ligatures w14:val="none"/>
        </w:rPr>
        <w:t> </w:t>
      </w:r>
      <w:r w:rsidRPr="005D6041">
        <w:rPr>
          <w:rFonts w:ascii="Arial" w:hAnsi="Arial" w:cs="Arial"/>
          <w:b/>
          <w:bCs/>
          <w:color w:val="FFC000"/>
          <w:kern w:val="0"/>
          <w14:ligatures w14:val="none"/>
        </w:rPr>
        <w:t>Media-Alta</w:t>
      </w:r>
      <w:r w:rsidRPr="005D6041">
        <w:rPr>
          <w:rFonts w:ascii="Arial" w:hAnsi="Arial" w:cs="Arial"/>
          <w:color w:val="000000"/>
          <w:kern w:val="0"/>
          <w14:ligatures w14:val="none"/>
        </w:rPr>
        <w:t>, porque impacta en la decisión de preferir este negocio frente a la competencia.</w:t>
      </w:r>
      <w:r w:rsidR="00EA0B7D">
        <w:rPr>
          <w:rFonts w:ascii="Arial" w:hAnsi="Arial" w:cs="Arial"/>
          <w:color w:val="000000"/>
          <w:kern w:val="0"/>
          <w14:ligatures w14:val="none"/>
        </w:rPr>
        <w:t xml:space="preserve"> </w:t>
      </w:r>
    </w:p>
    <w:p w14:paraId="04D85619" w14:textId="16A19447" w:rsidR="00AF6E14" w:rsidRPr="00AF6E14" w:rsidRDefault="00976DF8" w:rsidP="00AF6E14">
      <w:pPr>
        <w:spacing w:before="100" w:beforeAutospacing="1" w:after="100" w:afterAutospacing="1" w:line="240" w:lineRule="auto"/>
        <w:outlineLvl w:val="2"/>
        <w:divId w:val="1641152917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C972CE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3.</w:t>
      </w:r>
      <w:r w:rsidR="00AF6E14" w:rsidRPr="00AF6E14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Compra/Servicio (durante el corte de cabello)</w:t>
      </w:r>
    </w:p>
    <w:p w14:paraId="7A6BB1E7" w14:textId="77777777" w:rsidR="00AF6E14" w:rsidRPr="00AF6E14" w:rsidRDefault="00AF6E14" w:rsidP="0000485A">
      <w:pPr>
        <w:spacing w:before="100" w:beforeAutospacing="1" w:after="100" w:afterAutospacing="1" w:line="240" w:lineRule="auto"/>
        <w:ind w:left="360"/>
        <w:divId w:val="1641152917"/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</w:pPr>
      <w:r w:rsidRPr="00AF6E14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Situación actual:</w:t>
      </w:r>
    </w:p>
    <w:p w14:paraId="1094ED4C" w14:textId="77777777" w:rsidR="00AF6E14" w:rsidRPr="0000485A" w:rsidRDefault="00AF6E14" w:rsidP="0000485A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00485A">
        <w:rPr>
          <w:rFonts w:ascii="Arial" w:hAnsi="Arial" w:cs="Arial"/>
          <w:color w:val="000000"/>
          <w:kern w:val="0"/>
          <w14:ligatures w14:val="none"/>
        </w:rPr>
        <w:t>Servicio rápido (12–15 min).</w:t>
      </w:r>
    </w:p>
    <w:p w14:paraId="3C60322F" w14:textId="5755DC48" w:rsidR="00AF6E14" w:rsidRPr="0000485A" w:rsidRDefault="00AF6E14" w:rsidP="0000485A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00485A">
        <w:rPr>
          <w:rFonts w:ascii="Arial" w:hAnsi="Arial" w:cs="Arial"/>
          <w:color w:val="000000"/>
          <w:kern w:val="0"/>
          <w14:ligatures w14:val="none"/>
        </w:rPr>
        <w:t>Ambiente relajado con música tranquila y TV.</w:t>
      </w:r>
    </w:p>
    <w:p w14:paraId="51720A0B" w14:textId="4E30A4C2" w:rsidR="00AF6E14" w:rsidRPr="0000485A" w:rsidRDefault="00AF6E14" w:rsidP="0000485A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00485A">
        <w:rPr>
          <w:rFonts w:ascii="Arial" w:hAnsi="Arial" w:cs="Arial"/>
          <w:color w:val="000000"/>
          <w:kern w:val="0"/>
          <w14:ligatures w14:val="none"/>
        </w:rPr>
        <w:t>Snacks de cortesía → experiencia diferenciada.</w:t>
      </w:r>
    </w:p>
    <w:p w14:paraId="1EF82117" w14:textId="77777777" w:rsidR="00AF6E14" w:rsidRPr="00AF6E14" w:rsidRDefault="00AF6E14" w:rsidP="0000485A">
      <w:pPr>
        <w:spacing w:before="100" w:beforeAutospacing="1" w:after="100" w:afterAutospacing="1" w:line="240" w:lineRule="auto"/>
        <w:ind w:left="360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AF6E14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Áreas de mejora/innovación:</w:t>
      </w:r>
      <w:r w:rsidRPr="00AF6E14">
        <w:rPr>
          <w:rFonts w:ascii="Arial" w:hAnsi="Arial" w:cs="Arial"/>
          <w:b/>
          <w:bCs/>
          <w:color w:val="000000"/>
          <w:kern w:val="0"/>
          <w14:ligatures w14:val="none"/>
        </w:rPr>
        <w:t> </w:t>
      </w:r>
      <w:r w:rsidRPr="00AF6E14">
        <w:rPr>
          <w:rFonts w:ascii="Arial" w:hAnsi="Arial" w:cs="Arial"/>
          <w:color w:val="000000"/>
          <w:kern w:val="0"/>
          <w14:ligatures w14:val="none"/>
        </w:rPr>
        <w:t>No hay variedad de servicios más allá de cortes básicos.</w:t>
      </w:r>
    </w:p>
    <w:p w14:paraId="301A21B5" w14:textId="77777777" w:rsidR="00AF6E14" w:rsidRPr="00AF6E14" w:rsidRDefault="00AF6E14" w:rsidP="0000485A">
      <w:pPr>
        <w:spacing w:before="100" w:beforeAutospacing="1" w:after="100" w:afterAutospacing="1" w:line="240" w:lineRule="auto"/>
        <w:ind w:left="360"/>
        <w:divId w:val="1641152917"/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</w:pPr>
      <w:r w:rsidRPr="00AF6E14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Oportunidades:</w:t>
      </w:r>
    </w:p>
    <w:p w14:paraId="758BF8FD" w14:textId="77777777" w:rsidR="00AF6E14" w:rsidRPr="0000485A" w:rsidRDefault="00AF6E14" w:rsidP="0000485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00485A">
        <w:rPr>
          <w:rFonts w:ascii="Arial" w:hAnsi="Arial" w:cs="Arial"/>
          <w:color w:val="000000"/>
          <w:kern w:val="0"/>
          <w14:ligatures w14:val="none"/>
        </w:rPr>
        <w:t>Mantener rapidez y calidad como fortaleza.</w:t>
      </w:r>
    </w:p>
    <w:p w14:paraId="15DBF2C1" w14:textId="77777777" w:rsidR="00AF6E14" w:rsidRPr="0000485A" w:rsidRDefault="00AF6E14" w:rsidP="0000485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00485A">
        <w:rPr>
          <w:rFonts w:ascii="Arial" w:hAnsi="Arial" w:cs="Arial"/>
          <w:color w:val="000000"/>
          <w:kern w:val="0"/>
          <w14:ligatures w14:val="none"/>
        </w:rPr>
        <w:t>Capacitación básica en cortes modernos para atraer a jóvenes.</w:t>
      </w:r>
    </w:p>
    <w:p w14:paraId="31FC9EB8" w14:textId="17F36F5F" w:rsidR="00AF6E14" w:rsidRPr="0000485A" w:rsidRDefault="00AF6E14" w:rsidP="0000485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00485A">
        <w:rPr>
          <w:rFonts w:ascii="Arial" w:hAnsi="Arial" w:cs="Arial"/>
          <w:color w:val="000000"/>
          <w:kern w:val="0"/>
          <w14:ligatures w14:val="none"/>
        </w:rPr>
        <w:t>Cortes exprés para mujeres mayores (rapidez</w:t>
      </w:r>
      <w:r w:rsidR="006C7310" w:rsidRPr="0000485A">
        <w:rPr>
          <w:rFonts w:ascii="Arial" w:hAnsi="Arial" w:cs="Arial"/>
          <w:color w:val="000000"/>
          <w:kern w:val="0"/>
          <w14:ligatures w14:val="none"/>
        </w:rPr>
        <w:t xml:space="preserve"> y </w:t>
      </w:r>
      <w:r w:rsidRPr="0000485A">
        <w:rPr>
          <w:rFonts w:ascii="Arial" w:hAnsi="Arial" w:cs="Arial"/>
          <w:color w:val="000000"/>
          <w:kern w:val="0"/>
          <w14:ligatures w14:val="none"/>
        </w:rPr>
        <w:t>practicidad</w:t>
      </w:r>
      <w:r w:rsidR="00C876B9" w:rsidRPr="0000485A">
        <w:rPr>
          <w:rFonts w:ascii="Arial" w:hAnsi="Arial" w:cs="Arial"/>
          <w:color w:val="000000"/>
          <w:kern w:val="0"/>
          <w14:ligatures w14:val="none"/>
        </w:rPr>
        <w:t xml:space="preserve">.) </w:t>
      </w:r>
    </w:p>
    <w:p w14:paraId="4361D30F" w14:textId="77777777" w:rsidR="00AF6E14" w:rsidRPr="0000485A" w:rsidRDefault="00AF6E14" w:rsidP="0000485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00485A">
        <w:rPr>
          <w:rFonts w:ascii="Arial" w:hAnsi="Arial" w:cs="Arial"/>
          <w:color w:val="000000"/>
          <w:kern w:val="0"/>
          <w14:ligatures w14:val="none"/>
        </w:rPr>
        <w:t>Ofrecer bebidas sencillas (agua/café) además de snacks.</w:t>
      </w:r>
    </w:p>
    <w:p w14:paraId="69B2F036" w14:textId="7F422976" w:rsidR="00A5465E" w:rsidRPr="00186751" w:rsidRDefault="00AF6E14" w:rsidP="008B577F">
      <w:pPr>
        <w:spacing w:before="100" w:beforeAutospacing="1" w:after="100" w:afterAutospacing="1" w:line="240" w:lineRule="auto"/>
        <w:ind w:left="360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AF6E14">
        <w:rPr>
          <w:rFonts w:ascii="Arial" w:hAnsi="Arial" w:cs="Arial"/>
          <w:b/>
          <w:bCs/>
          <w:color w:val="FFC000"/>
          <w:kern w:val="0"/>
          <w14:ligatures w14:val="none"/>
        </w:rPr>
        <w:t>Prioridad: Media</w:t>
      </w:r>
      <w:r w:rsidRPr="00AF6E14">
        <w:rPr>
          <w:rFonts w:ascii="Arial" w:hAnsi="Arial" w:cs="Arial"/>
          <w:color w:val="000000"/>
          <w:kern w:val="0"/>
          <w14:ligatures w14:val="none"/>
        </w:rPr>
        <w:t>, mejora la satisfacción en el momento del servicio.</w:t>
      </w:r>
      <w:r w:rsidR="00C876B9">
        <w:rPr>
          <w:rFonts w:ascii="Arial" w:hAnsi="Arial" w:cs="Arial"/>
          <w:color w:val="000000"/>
          <w:kern w:val="0"/>
          <w14:ligatures w14:val="none"/>
        </w:rPr>
        <w:t xml:space="preserve"> </w:t>
      </w:r>
    </w:p>
    <w:p w14:paraId="1F6EF6C0" w14:textId="58BB2F81" w:rsidR="00A5465E" w:rsidRPr="00A5465E" w:rsidRDefault="007E422B" w:rsidP="00A5465E">
      <w:pPr>
        <w:spacing w:before="100" w:beforeAutospacing="1" w:after="100" w:afterAutospacing="1" w:line="240" w:lineRule="auto"/>
        <w:outlineLvl w:val="2"/>
        <w:divId w:val="2079863278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C972CE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4.</w:t>
      </w:r>
      <w:r w:rsidR="00A5465E" w:rsidRPr="00A5465E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Post-servicio (lo que ocurre después del corte)</w:t>
      </w:r>
    </w:p>
    <w:p w14:paraId="7EFCF6EB" w14:textId="31529550" w:rsidR="00A5465E" w:rsidRPr="00A5465E" w:rsidRDefault="00113651" w:rsidP="008B577F">
      <w:pPr>
        <w:spacing w:before="100" w:beforeAutospacing="1" w:after="100" w:afterAutospacing="1" w:line="240" w:lineRule="auto"/>
        <w:divId w:val="2079863278"/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</w:pPr>
      <w:r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   </w:t>
      </w:r>
      <w:r w:rsidR="00A5465E" w:rsidRPr="00A5465E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Situación actual:</w:t>
      </w:r>
    </w:p>
    <w:p w14:paraId="49998709" w14:textId="77777777" w:rsidR="00A5465E" w:rsidRPr="008B577F" w:rsidRDefault="00A5465E" w:rsidP="008B577F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divId w:val="2079863278"/>
        <w:rPr>
          <w:rFonts w:ascii="Arial" w:hAnsi="Arial" w:cs="Arial"/>
          <w:color w:val="000000"/>
          <w:kern w:val="0"/>
          <w14:ligatures w14:val="none"/>
        </w:rPr>
      </w:pPr>
      <w:r w:rsidRPr="008B577F">
        <w:rPr>
          <w:rFonts w:ascii="Arial" w:hAnsi="Arial" w:cs="Arial"/>
          <w:color w:val="000000"/>
          <w:kern w:val="0"/>
          <w14:ligatures w14:val="none"/>
        </w:rPr>
        <w:t>Clientes frecuentes regresan cada 15 días (algunos cada 8).</w:t>
      </w:r>
    </w:p>
    <w:p w14:paraId="21DE533E" w14:textId="77777777" w:rsidR="00A5465E" w:rsidRPr="008B577F" w:rsidRDefault="00A5465E" w:rsidP="008B577F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divId w:val="2079863278"/>
        <w:rPr>
          <w:rFonts w:ascii="Arial" w:hAnsi="Arial" w:cs="Arial"/>
          <w:color w:val="000000"/>
          <w:kern w:val="0"/>
          <w14:ligatures w14:val="none"/>
        </w:rPr>
      </w:pPr>
      <w:r w:rsidRPr="008B577F">
        <w:rPr>
          <w:rFonts w:ascii="Arial" w:hAnsi="Arial" w:cs="Arial"/>
          <w:color w:val="000000"/>
          <w:kern w:val="0"/>
          <w14:ligatures w14:val="none"/>
        </w:rPr>
        <w:t>Recomendaciones constantes generan flujo de nuevos clientes.</w:t>
      </w:r>
    </w:p>
    <w:p w14:paraId="692C255F" w14:textId="77777777" w:rsidR="00A5465E" w:rsidRPr="008B577F" w:rsidRDefault="00A5465E" w:rsidP="008B577F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divId w:val="2079863278"/>
        <w:rPr>
          <w:rFonts w:ascii="Arial" w:hAnsi="Arial" w:cs="Arial"/>
          <w:color w:val="000000"/>
          <w:kern w:val="0"/>
          <w14:ligatures w14:val="none"/>
        </w:rPr>
      </w:pPr>
      <w:r w:rsidRPr="008B577F">
        <w:rPr>
          <w:rFonts w:ascii="Arial" w:hAnsi="Arial" w:cs="Arial"/>
          <w:color w:val="000000"/>
          <w:kern w:val="0"/>
          <w14:ligatures w14:val="none"/>
        </w:rPr>
        <w:t>Servicio a domicilio activo (5–10 citas semanales, principalmente adultos mayores).</w:t>
      </w:r>
    </w:p>
    <w:p w14:paraId="5DA2A206" w14:textId="4F3A7A9D" w:rsidR="00A5465E" w:rsidRPr="00A5465E" w:rsidRDefault="0001615F" w:rsidP="008B577F">
      <w:pPr>
        <w:spacing w:before="100" w:beforeAutospacing="1" w:after="100" w:afterAutospacing="1" w:line="240" w:lineRule="auto"/>
        <w:divId w:val="2079863278"/>
        <w:rPr>
          <w:rFonts w:ascii="Arial" w:hAnsi="Arial" w:cs="Arial"/>
          <w:color w:val="000000"/>
          <w:kern w:val="0"/>
          <w14:ligatures w14:val="none"/>
        </w:rPr>
      </w:pPr>
      <w:r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 xml:space="preserve">    </w:t>
      </w:r>
      <w:r w:rsidR="00A5465E" w:rsidRPr="00A5465E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Áreas de mejora/innovación:</w:t>
      </w:r>
      <w:r w:rsidR="00A5465E" w:rsidRPr="00A5465E">
        <w:rPr>
          <w:rFonts w:ascii="Arial" w:hAnsi="Arial" w:cs="Arial"/>
          <w:b/>
          <w:bCs/>
          <w:color w:val="000000"/>
          <w:kern w:val="0"/>
          <w14:ligatures w14:val="none"/>
        </w:rPr>
        <w:t> </w:t>
      </w:r>
      <w:r w:rsidR="00A5465E" w:rsidRPr="00A5465E">
        <w:rPr>
          <w:rFonts w:ascii="Arial" w:hAnsi="Arial" w:cs="Arial"/>
          <w:color w:val="000000"/>
          <w:kern w:val="0"/>
          <w14:ligatures w14:val="none"/>
        </w:rPr>
        <w:t>No hay sistema formal de seguimiento ni fidelización.</w:t>
      </w:r>
    </w:p>
    <w:p w14:paraId="432EAB54" w14:textId="7AC4568E" w:rsidR="00A5465E" w:rsidRPr="00A5465E" w:rsidRDefault="00113651" w:rsidP="008B577F">
      <w:pPr>
        <w:spacing w:before="100" w:beforeAutospacing="1" w:after="100" w:afterAutospacing="1" w:line="240" w:lineRule="auto"/>
        <w:divId w:val="2079863278"/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</w:pPr>
      <w:r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    </w:t>
      </w:r>
      <w:r w:rsidR="00A5465E" w:rsidRPr="00A5465E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Oportunidades:</w:t>
      </w:r>
    </w:p>
    <w:p w14:paraId="706F859D" w14:textId="77777777" w:rsidR="00A5465E" w:rsidRPr="00113651" w:rsidRDefault="00A5465E" w:rsidP="00113651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divId w:val="2079863278"/>
        <w:rPr>
          <w:rFonts w:ascii="Arial" w:hAnsi="Arial" w:cs="Arial"/>
          <w:color w:val="000000"/>
          <w:kern w:val="0"/>
          <w14:ligatures w14:val="none"/>
        </w:rPr>
      </w:pPr>
      <w:r w:rsidRPr="00113651">
        <w:rPr>
          <w:rFonts w:ascii="Arial" w:hAnsi="Arial" w:cs="Arial"/>
          <w:color w:val="000000"/>
          <w:kern w:val="0"/>
          <w14:ligatures w14:val="none"/>
        </w:rPr>
        <w:t>Implementar agenda de clientes para recordar citas (“ya toca tu corte”).</w:t>
      </w:r>
    </w:p>
    <w:p w14:paraId="0165B88C" w14:textId="77777777" w:rsidR="00A5465E" w:rsidRPr="00113651" w:rsidRDefault="00A5465E" w:rsidP="00113651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divId w:val="2079863278"/>
        <w:rPr>
          <w:rFonts w:ascii="Arial" w:hAnsi="Arial" w:cs="Arial"/>
          <w:color w:val="000000"/>
          <w:kern w:val="0"/>
          <w14:ligatures w14:val="none"/>
        </w:rPr>
      </w:pPr>
      <w:r w:rsidRPr="00113651">
        <w:rPr>
          <w:rFonts w:ascii="Arial" w:hAnsi="Arial" w:cs="Arial"/>
          <w:color w:val="000000"/>
          <w:kern w:val="0"/>
          <w14:ligatures w14:val="none"/>
        </w:rPr>
        <w:t>Descuentos por recomendación (“trae a un amigo y ambos ganan”).</w:t>
      </w:r>
    </w:p>
    <w:p w14:paraId="3665848A" w14:textId="77777777" w:rsidR="00A5465E" w:rsidRPr="00113651" w:rsidRDefault="00A5465E" w:rsidP="00113651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divId w:val="2079863278"/>
        <w:rPr>
          <w:rFonts w:ascii="Arial" w:hAnsi="Arial" w:cs="Arial"/>
          <w:color w:val="000000"/>
          <w:kern w:val="0"/>
          <w14:ligatures w14:val="none"/>
        </w:rPr>
      </w:pPr>
      <w:r w:rsidRPr="00113651">
        <w:rPr>
          <w:rFonts w:ascii="Arial" w:hAnsi="Arial" w:cs="Arial"/>
          <w:color w:val="000000"/>
          <w:kern w:val="0"/>
          <w14:ligatures w14:val="none"/>
        </w:rPr>
        <w:t>Publicar fotos de clientes satisfechos en redes sociales (previa autorización).</w:t>
      </w:r>
    </w:p>
    <w:p w14:paraId="6F9A6604" w14:textId="06938025" w:rsidR="00A5465E" w:rsidRPr="00A5465E" w:rsidRDefault="00A5465E" w:rsidP="00113651">
      <w:pPr>
        <w:spacing w:before="100" w:beforeAutospacing="1" w:after="100" w:afterAutospacing="1" w:line="240" w:lineRule="auto"/>
        <w:ind w:left="360"/>
        <w:divId w:val="2079863278"/>
        <w:rPr>
          <w:rFonts w:ascii="Arial" w:hAnsi="Arial" w:cs="Arial"/>
          <w:color w:val="000000"/>
          <w:kern w:val="0"/>
          <w14:ligatures w14:val="none"/>
        </w:rPr>
      </w:pPr>
      <w:r w:rsidRPr="00A5465E">
        <w:rPr>
          <w:rFonts w:ascii="Arial" w:hAnsi="Arial" w:cs="Arial"/>
          <w:b/>
          <w:bCs/>
          <w:color w:val="FF0000"/>
          <w:kern w:val="0"/>
          <w14:ligatures w14:val="none"/>
        </w:rPr>
        <w:t>Prioridad: Media-Baja</w:t>
      </w:r>
      <w:r w:rsidR="007E422B">
        <w:rPr>
          <w:rFonts w:ascii="Arial" w:hAnsi="Arial" w:cs="Arial"/>
          <w:color w:val="000000"/>
          <w:kern w:val="0"/>
          <w14:ligatures w14:val="none"/>
        </w:rPr>
        <w:t>,</w:t>
      </w:r>
      <w:r w:rsidRPr="00A5465E">
        <w:rPr>
          <w:rFonts w:ascii="Arial" w:hAnsi="Arial" w:cs="Arial"/>
          <w:color w:val="000000"/>
          <w:kern w:val="0"/>
          <w14:ligatures w14:val="none"/>
        </w:rPr>
        <w:t xml:space="preserve"> es más a largo </w:t>
      </w:r>
      <w:r w:rsidR="007B5C0E" w:rsidRPr="00A5465E">
        <w:rPr>
          <w:rFonts w:ascii="Arial" w:hAnsi="Arial" w:cs="Arial"/>
          <w:color w:val="000000"/>
          <w:kern w:val="0"/>
          <w14:ligatures w14:val="none"/>
        </w:rPr>
        <w:t>plazo,</w:t>
      </w:r>
      <w:r w:rsidRPr="00A5465E">
        <w:rPr>
          <w:rFonts w:ascii="Arial" w:hAnsi="Arial" w:cs="Arial"/>
          <w:color w:val="000000"/>
          <w:kern w:val="0"/>
          <w14:ligatures w14:val="none"/>
        </w:rPr>
        <w:t xml:space="preserve"> pero fortalece la fidelidad.</w:t>
      </w:r>
    </w:p>
    <w:p w14:paraId="78D532F6" w14:textId="7CA4606A" w:rsidR="00466BEC" w:rsidRPr="00466BEC" w:rsidRDefault="00466BEC" w:rsidP="00466BEC">
      <w:pPr>
        <w:spacing w:before="100" w:beforeAutospacing="1" w:after="100" w:afterAutospacing="1" w:line="240" w:lineRule="auto"/>
        <w:outlineLvl w:val="0"/>
        <w:divId w:val="705253494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14:ligatures w14:val="none"/>
        </w:rPr>
      </w:pPr>
      <w:r w:rsidRPr="00543E0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14:ligatures w14:val="none"/>
        </w:rPr>
        <w:t>5.</w:t>
      </w:r>
      <w:r w:rsidRPr="00466BEC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14:ligatures w14:val="none"/>
        </w:rPr>
        <w:t>Recomendaciones iniciales para fortalecer la experiencia del cliente</w:t>
      </w:r>
    </w:p>
    <w:p w14:paraId="2610F97C" w14:textId="77777777" w:rsidR="00466BEC" w:rsidRPr="00466BEC" w:rsidRDefault="00466BEC" w:rsidP="00466BEC">
      <w:pPr>
        <w:numPr>
          <w:ilvl w:val="0"/>
          <w:numId w:val="7"/>
        </w:numPr>
        <w:spacing w:before="100" w:beforeAutospacing="1" w:after="100" w:afterAutospacing="1" w:line="240" w:lineRule="auto"/>
        <w:divId w:val="705253494"/>
        <w:rPr>
          <w:rFonts w:ascii="Arial" w:hAnsi="Arial" w:cs="Arial"/>
          <w:color w:val="000000"/>
          <w:kern w:val="0"/>
          <w14:ligatures w14:val="none"/>
        </w:rPr>
      </w:pPr>
      <w:r w:rsidRPr="00466BEC">
        <w:rPr>
          <w:rFonts w:ascii="Arial" w:hAnsi="Arial" w:cs="Arial"/>
          <w:b/>
          <w:bCs/>
          <w:color w:val="000000"/>
          <w:kern w:val="0"/>
          <w14:ligatures w14:val="none"/>
        </w:rPr>
        <w:t>Dar el salto digital (prioridad alta):</w:t>
      </w:r>
      <w:r w:rsidRPr="00466BEC">
        <w:rPr>
          <w:rFonts w:ascii="Arial" w:hAnsi="Arial" w:cs="Arial"/>
          <w:color w:val="000000"/>
          <w:kern w:val="0"/>
          <w14:ligatures w14:val="none"/>
        </w:rPr>
        <w:t> abrir Facebook e Instagram para atraer jóvenes y mostrar los 25 años de tradición, además de promocionar el servicio a domicilio.</w:t>
      </w:r>
    </w:p>
    <w:p w14:paraId="743FD619" w14:textId="77777777" w:rsidR="00466BEC" w:rsidRPr="00466BEC" w:rsidRDefault="00466BEC" w:rsidP="00466BEC">
      <w:pPr>
        <w:numPr>
          <w:ilvl w:val="0"/>
          <w:numId w:val="7"/>
        </w:numPr>
        <w:spacing w:before="100" w:beforeAutospacing="1" w:after="100" w:afterAutospacing="1" w:line="240" w:lineRule="auto"/>
        <w:divId w:val="705253494"/>
        <w:rPr>
          <w:rFonts w:ascii="Arial" w:hAnsi="Arial" w:cs="Arial"/>
          <w:color w:val="000000"/>
          <w:kern w:val="0"/>
          <w14:ligatures w14:val="none"/>
        </w:rPr>
      </w:pPr>
      <w:r w:rsidRPr="00466BEC">
        <w:rPr>
          <w:rFonts w:ascii="Arial" w:hAnsi="Arial" w:cs="Arial"/>
          <w:b/>
          <w:bCs/>
          <w:color w:val="000000"/>
          <w:kern w:val="0"/>
          <w14:ligatures w14:val="none"/>
        </w:rPr>
        <w:t>Renovar la imagen del local (prioridad media-alta): </w:t>
      </w:r>
      <w:r w:rsidRPr="00466BEC">
        <w:rPr>
          <w:rFonts w:ascii="Arial" w:hAnsi="Arial" w:cs="Arial"/>
          <w:color w:val="000000"/>
          <w:kern w:val="0"/>
          <w14:ligatures w14:val="none"/>
        </w:rPr>
        <w:t>mejoras sencillas en iluminación, espejos y decoración para no quedar rezagados frente a barberías modernas.</w:t>
      </w:r>
    </w:p>
    <w:p w14:paraId="500564EF" w14:textId="77777777" w:rsidR="00466BEC" w:rsidRPr="00466BEC" w:rsidRDefault="00466BEC" w:rsidP="00466BEC">
      <w:pPr>
        <w:numPr>
          <w:ilvl w:val="0"/>
          <w:numId w:val="7"/>
        </w:numPr>
        <w:spacing w:before="100" w:beforeAutospacing="1" w:after="100" w:afterAutospacing="1" w:line="240" w:lineRule="auto"/>
        <w:divId w:val="705253494"/>
        <w:rPr>
          <w:rFonts w:ascii="Arial" w:hAnsi="Arial" w:cs="Arial"/>
          <w:color w:val="000000"/>
          <w:kern w:val="0"/>
          <w14:ligatures w14:val="none"/>
        </w:rPr>
      </w:pPr>
      <w:r w:rsidRPr="00466BEC">
        <w:rPr>
          <w:rFonts w:ascii="Arial" w:hAnsi="Arial" w:cs="Arial"/>
          <w:b/>
          <w:bCs/>
          <w:color w:val="000000"/>
          <w:kern w:val="0"/>
          <w14:ligatures w14:val="none"/>
        </w:rPr>
        <w:t>Promociones estratégicas:</w:t>
      </w:r>
      <w:r w:rsidRPr="00466BEC">
        <w:rPr>
          <w:rFonts w:ascii="Arial" w:hAnsi="Arial" w:cs="Arial"/>
          <w:color w:val="000000"/>
          <w:kern w:val="0"/>
          <w14:ligatures w14:val="none"/>
        </w:rPr>
        <w:t> enfocar descuentos o paquetes en quincenas, regreso a clases y eventos escolares, aprovechando la alta demanda.</w:t>
      </w:r>
    </w:p>
    <w:p w14:paraId="79FDF538" w14:textId="77777777" w:rsidR="00466BEC" w:rsidRPr="00466BEC" w:rsidRDefault="00466BEC" w:rsidP="00466BEC">
      <w:pPr>
        <w:numPr>
          <w:ilvl w:val="0"/>
          <w:numId w:val="7"/>
        </w:numPr>
        <w:spacing w:before="100" w:beforeAutospacing="1" w:after="100" w:afterAutospacing="1" w:line="240" w:lineRule="auto"/>
        <w:divId w:val="705253494"/>
        <w:rPr>
          <w:rFonts w:ascii="Arial" w:hAnsi="Arial" w:cs="Arial"/>
          <w:color w:val="000000"/>
          <w:kern w:val="0"/>
          <w14:ligatures w14:val="none"/>
        </w:rPr>
      </w:pPr>
      <w:r w:rsidRPr="00466BEC">
        <w:rPr>
          <w:rFonts w:ascii="Arial" w:hAnsi="Arial" w:cs="Arial"/>
          <w:b/>
          <w:bCs/>
          <w:color w:val="000000"/>
          <w:kern w:val="0"/>
          <w14:ligatures w14:val="none"/>
        </w:rPr>
        <w:t>Experiencia diferenciada:</w:t>
      </w:r>
      <w:r w:rsidRPr="00466BEC">
        <w:rPr>
          <w:rFonts w:ascii="Arial" w:hAnsi="Arial" w:cs="Arial"/>
          <w:color w:val="000000"/>
          <w:kern w:val="0"/>
          <w14:ligatures w14:val="none"/>
        </w:rPr>
        <w:t> mantener snacks y rapidez, agregar bebidas sencillas (agua/café) y reforzar cortes exprés para mujeres mayores.</w:t>
      </w:r>
    </w:p>
    <w:p w14:paraId="1EB561BA" w14:textId="77777777" w:rsidR="00466BEC" w:rsidRPr="00466BEC" w:rsidRDefault="00466BEC" w:rsidP="00466BEC">
      <w:pPr>
        <w:numPr>
          <w:ilvl w:val="0"/>
          <w:numId w:val="7"/>
        </w:numPr>
        <w:spacing w:before="100" w:beforeAutospacing="1" w:after="100" w:afterAutospacing="1" w:line="240" w:lineRule="auto"/>
        <w:divId w:val="705253494"/>
        <w:rPr>
          <w:rFonts w:ascii="Arial" w:hAnsi="Arial" w:cs="Arial"/>
          <w:color w:val="000000"/>
          <w:kern w:val="0"/>
          <w14:ligatures w14:val="none"/>
        </w:rPr>
      </w:pPr>
      <w:r w:rsidRPr="00466BEC">
        <w:rPr>
          <w:rFonts w:ascii="Arial" w:hAnsi="Arial" w:cs="Arial"/>
          <w:b/>
          <w:bCs/>
          <w:color w:val="000000"/>
          <w:kern w:val="0"/>
          <w14:ligatures w14:val="none"/>
        </w:rPr>
        <w:t>Capacitación ligera:</w:t>
      </w:r>
      <w:r w:rsidRPr="00466BEC">
        <w:rPr>
          <w:rFonts w:ascii="Arial" w:hAnsi="Arial" w:cs="Arial"/>
          <w:color w:val="000000"/>
          <w:kern w:val="0"/>
          <w14:ligatures w14:val="none"/>
        </w:rPr>
        <w:t> aprender técnicas de cortes modernos para atraer a clientes jóvenes sin perder a los habituales.</w:t>
      </w:r>
    </w:p>
    <w:p w14:paraId="2F72E421" w14:textId="77777777" w:rsidR="00466BEC" w:rsidRPr="00466BEC" w:rsidRDefault="00466BEC" w:rsidP="00466BEC">
      <w:pPr>
        <w:numPr>
          <w:ilvl w:val="0"/>
          <w:numId w:val="7"/>
        </w:numPr>
        <w:spacing w:before="100" w:beforeAutospacing="1" w:after="100" w:afterAutospacing="1" w:line="240" w:lineRule="auto"/>
        <w:divId w:val="705253494"/>
        <w:rPr>
          <w:rFonts w:ascii="Arial" w:hAnsi="Arial" w:cs="Arial"/>
          <w:color w:val="000000"/>
          <w:kern w:val="0"/>
          <w14:ligatures w14:val="none"/>
        </w:rPr>
      </w:pPr>
      <w:r w:rsidRPr="00466BEC">
        <w:rPr>
          <w:rFonts w:ascii="Arial" w:hAnsi="Arial" w:cs="Arial"/>
          <w:b/>
          <w:bCs/>
          <w:color w:val="000000"/>
          <w:kern w:val="0"/>
          <w14:ligatures w14:val="none"/>
        </w:rPr>
        <w:t>Fidelización:</w:t>
      </w:r>
      <w:r w:rsidRPr="00466BEC">
        <w:rPr>
          <w:rFonts w:ascii="Arial" w:hAnsi="Arial" w:cs="Arial"/>
          <w:color w:val="000000"/>
          <w:kern w:val="0"/>
          <w14:ligatures w14:val="none"/>
        </w:rPr>
        <w:t> agenda de clientes para recordatorios de corte y promociones por recomendación.</w:t>
      </w:r>
    </w:p>
    <w:p w14:paraId="65A68B5F" w14:textId="77777777" w:rsidR="00466BEC" w:rsidRPr="00466BEC" w:rsidRDefault="00466BEC" w:rsidP="00466BEC">
      <w:pPr>
        <w:numPr>
          <w:ilvl w:val="0"/>
          <w:numId w:val="7"/>
        </w:numPr>
        <w:spacing w:before="100" w:beforeAutospacing="1" w:after="100" w:afterAutospacing="1" w:line="240" w:lineRule="auto"/>
        <w:divId w:val="705253494"/>
        <w:rPr>
          <w:rFonts w:ascii="Arial" w:hAnsi="Arial" w:cs="Arial"/>
          <w:color w:val="000000"/>
          <w:kern w:val="0"/>
          <w14:ligatures w14:val="none"/>
        </w:rPr>
      </w:pPr>
      <w:r w:rsidRPr="00466BEC">
        <w:rPr>
          <w:rFonts w:ascii="Arial" w:hAnsi="Arial" w:cs="Arial"/>
          <w:b/>
          <w:bCs/>
          <w:color w:val="000000"/>
          <w:kern w:val="0"/>
          <w14:ligatures w14:val="none"/>
        </w:rPr>
        <w:t>Optimizar servicio a domicilio:</w:t>
      </w:r>
      <w:r w:rsidRPr="00466BEC">
        <w:rPr>
          <w:rFonts w:ascii="Arial" w:hAnsi="Arial" w:cs="Arial"/>
          <w:color w:val="000000"/>
          <w:kern w:val="0"/>
          <w14:ligatures w14:val="none"/>
        </w:rPr>
        <w:t> reforzar esta ventaja competitiva, comunicándola en redes sociales y destacando la empatía hacia adultos mayores y personas con discapacidad.</w:t>
      </w:r>
    </w:p>
    <w:p w14:paraId="3ACEA1E5" w14:textId="77777777" w:rsidR="00A5465E" w:rsidRPr="00AF6E14" w:rsidRDefault="00A5465E" w:rsidP="00A5465E">
      <w:pPr>
        <w:spacing w:before="100" w:beforeAutospacing="1" w:after="100" w:afterAutospacing="1" w:line="240" w:lineRule="auto"/>
        <w:ind w:left="360"/>
        <w:divId w:val="1641152917"/>
        <w:rPr>
          <w:rFonts w:ascii="Arial" w:hAnsi="Arial" w:cs="Arial"/>
          <w:color w:val="000000"/>
          <w:kern w:val="0"/>
          <w14:ligatures w14:val="none"/>
        </w:rPr>
      </w:pPr>
    </w:p>
    <w:p w14:paraId="460799A4" w14:textId="77777777" w:rsidR="00AF6E14" w:rsidRPr="005D6041" w:rsidRDefault="00AF6E14" w:rsidP="00AF6E14">
      <w:pPr>
        <w:spacing w:before="100" w:beforeAutospacing="1" w:after="100" w:afterAutospacing="1" w:line="240" w:lineRule="auto"/>
        <w:divId w:val="709035777"/>
        <w:rPr>
          <w:rFonts w:ascii="Arial" w:hAnsi="Arial" w:cs="Arial"/>
          <w:color w:val="000000"/>
          <w:kern w:val="0"/>
          <w14:ligatures w14:val="none"/>
        </w:rPr>
      </w:pPr>
    </w:p>
    <w:p w14:paraId="7EB45C15" w14:textId="77777777" w:rsidR="005D6041" w:rsidRPr="00AF6E14" w:rsidRDefault="005D6041" w:rsidP="005D6041">
      <w:pPr>
        <w:spacing w:before="100" w:beforeAutospacing="1" w:after="100" w:afterAutospacing="1" w:line="240" w:lineRule="auto"/>
        <w:divId w:val="1543403256"/>
        <w:rPr>
          <w:rFonts w:ascii="Arial" w:hAnsi="Arial" w:cs="Arial"/>
          <w:color w:val="000000"/>
          <w:kern w:val="0"/>
          <w14:ligatures w14:val="none"/>
        </w:rPr>
      </w:pPr>
    </w:p>
    <w:p w14:paraId="5D1455E5" w14:textId="77777777" w:rsidR="00D011B2" w:rsidRDefault="00D011B2">
      <w:pPr>
        <w:rPr>
          <w:rFonts w:ascii="Arial" w:hAnsi="Arial" w:cs="Arial"/>
        </w:rPr>
      </w:pPr>
    </w:p>
    <w:p w14:paraId="051FC343" w14:textId="77777777" w:rsidR="00803208" w:rsidRDefault="00803208">
      <w:pPr>
        <w:rPr>
          <w:rFonts w:ascii="Arial" w:hAnsi="Arial" w:cs="Arial"/>
        </w:rPr>
      </w:pPr>
    </w:p>
    <w:p w14:paraId="47A63022" w14:textId="77777777" w:rsidR="00803208" w:rsidRDefault="00803208">
      <w:pPr>
        <w:rPr>
          <w:rFonts w:ascii="Arial" w:hAnsi="Arial" w:cs="Arial"/>
        </w:rPr>
      </w:pPr>
    </w:p>
    <w:p w14:paraId="5DE3BE4C" w14:textId="77777777" w:rsidR="00803208" w:rsidRDefault="00803208">
      <w:pPr>
        <w:rPr>
          <w:rFonts w:ascii="Arial" w:hAnsi="Arial" w:cs="Arial"/>
        </w:rPr>
      </w:pPr>
    </w:p>
    <w:p w14:paraId="2D09F6AB" w14:textId="77777777" w:rsidR="00803208" w:rsidRDefault="00803208">
      <w:pPr>
        <w:rPr>
          <w:rFonts w:ascii="Arial" w:hAnsi="Arial" w:cs="Arial"/>
        </w:rPr>
      </w:pPr>
    </w:p>
    <w:p w14:paraId="6F584C9F" w14:textId="77777777" w:rsidR="00803208" w:rsidRDefault="00803208">
      <w:pPr>
        <w:rPr>
          <w:rFonts w:ascii="Arial" w:hAnsi="Arial" w:cs="Arial"/>
        </w:rPr>
      </w:pPr>
    </w:p>
    <w:p w14:paraId="40231F2B" w14:textId="77777777" w:rsidR="00803208" w:rsidRDefault="00803208">
      <w:pPr>
        <w:rPr>
          <w:rFonts w:ascii="Arial" w:hAnsi="Arial" w:cs="Arial"/>
        </w:rPr>
      </w:pPr>
    </w:p>
    <w:p w14:paraId="357A5BEA" w14:textId="77777777" w:rsidR="00803208" w:rsidRDefault="00803208">
      <w:pPr>
        <w:rPr>
          <w:rFonts w:ascii="Arial" w:hAnsi="Arial" w:cs="Arial"/>
        </w:rPr>
      </w:pPr>
    </w:p>
    <w:p w14:paraId="4FC2A94E" w14:textId="77777777" w:rsidR="00803208" w:rsidRDefault="00803208">
      <w:pPr>
        <w:rPr>
          <w:rFonts w:ascii="Arial" w:hAnsi="Arial" w:cs="Arial"/>
        </w:rPr>
      </w:pPr>
    </w:p>
    <w:p w14:paraId="0603F84A" w14:textId="77777777" w:rsidR="00803208" w:rsidRDefault="00803208">
      <w:pPr>
        <w:rPr>
          <w:rFonts w:ascii="Arial" w:hAnsi="Arial" w:cs="Arial"/>
        </w:rPr>
      </w:pPr>
    </w:p>
    <w:p w14:paraId="2A5DF02E" w14:textId="77777777" w:rsidR="00803208" w:rsidRDefault="00803208">
      <w:pPr>
        <w:rPr>
          <w:rFonts w:ascii="Arial" w:hAnsi="Arial" w:cs="Arial"/>
        </w:rPr>
      </w:pPr>
    </w:p>
    <w:p w14:paraId="0CE96F1B" w14:textId="77777777" w:rsidR="00803208" w:rsidRDefault="00803208">
      <w:pPr>
        <w:rPr>
          <w:rFonts w:ascii="Arial" w:hAnsi="Arial" w:cs="Arial"/>
        </w:rPr>
      </w:pPr>
    </w:p>
    <w:p w14:paraId="389CC25D" w14:textId="77777777" w:rsidR="00803208" w:rsidRDefault="00803208">
      <w:pPr>
        <w:rPr>
          <w:rFonts w:ascii="Arial" w:hAnsi="Arial" w:cs="Arial"/>
        </w:rPr>
      </w:pPr>
    </w:p>
    <w:p w14:paraId="59072E2D" w14:textId="77777777" w:rsidR="00803208" w:rsidRDefault="00803208">
      <w:pPr>
        <w:rPr>
          <w:rFonts w:ascii="Arial" w:hAnsi="Arial" w:cs="Arial"/>
        </w:rPr>
      </w:pPr>
    </w:p>
    <w:p w14:paraId="61EABB9F" w14:textId="77777777" w:rsidR="00803208" w:rsidRDefault="00803208">
      <w:pPr>
        <w:rPr>
          <w:rFonts w:ascii="Arial" w:hAnsi="Arial" w:cs="Arial"/>
        </w:rPr>
      </w:pPr>
    </w:p>
    <w:p w14:paraId="1E5AB0C5" w14:textId="77777777" w:rsidR="00803208" w:rsidRDefault="00803208">
      <w:pPr>
        <w:rPr>
          <w:rFonts w:ascii="Arial" w:hAnsi="Arial" w:cs="Arial"/>
        </w:rPr>
      </w:pPr>
    </w:p>
    <w:p w14:paraId="5B0A2E1C" w14:textId="77777777" w:rsidR="00803208" w:rsidRDefault="00803208">
      <w:pPr>
        <w:rPr>
          <w:rFonts w:ascii="Arial" w:hAnsi="Arial" w:cs="Arial"/>
        </w:rPr>
      </w:pPr>
    </w:p>
    <w:p w14:paraId="4ACC69D0" w14:textId="43AA69B7" w:rsidR="00803208" w:rsidRDefault="0080320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AFAE36E" wp14:editId="3B2887A9">
            <wp:simplePos x="0" y="0"/>
            <wp:positionH relativeFrom="column">
              <wp:posOffset>-3810</wp:posOffset>
            </wp:positionH>
            <wp:positionV relativeFrom="paragraph">
              <wp:posOffset>-109220</wp:posOffset>
            </wp:positionV>
            <wp:extent cx="5612130" cy="4209415"/>
            <wp:effectExtent l="0" t="0" r="7620" b="635"/>
            <wp:wrapNone/>
            <wp:docPr id="17505650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565073" name="Imagen 175056507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7A1E81" w14:textId="6244E49B" w:rsidR="00803208" w:rsidRDefault="00803208">
      <w:pPr>
        <w:rPr>
          <w:rFonts w:ascii="Arial" w:hAnsi="Arial" w:cs="Arial"/>
        </w:rPr>
      </w:pPr>
    </w:p>
    <w:p w14:paraId="3AEE74C5" w14:textId="77777777" w:rsidR="00803208" w:rsidRPr="00803208" w:rsidRDefault="00803208" w:rsidP="00803208">
      <w:pPr>
        <w:rPr>
          <w:rFonts w:ascii="Arial" w:hAnsi="Arial" w:cs="Arial"/>
        </w:rPr>
      </w:pPr>
    </w:p>
    <w:p w14:paraId="50013D56" w14:textId="7F2660CD" w:rsidR="00803208" w:rsidRPr="00803208" w:rsidRDefault="00803208" w:rsidP="00803208">
      <w:pPr>
        <w:rPr>
          <w:rFonts w:ascii="Arial" w:hAnsi="Arial" w:cs="Arial"/>
        </w:rPr>
      </w:pPr>
    </w:p>
    <w:p w14:paraId="02711134" w14:textId="77777777" w:rsidR="00803208" w:rsidRPr="00803208" w:rsidRDefault="00803208" w:rsidP="00803208">
      <w:pPr>
        <w:rPr>
          <w:rFonts w:ascii="Arial" w:hAnsi="Arial" w:cs="Arial"/>
        </w:rPr>
      </w:pPr>
    </w:p>
    <w:p w14:paraId="0ED64F5D" w14:textId="3694A9C7" w:rsidR="00803208" w:rsidRPr="00803208" w:rsidRDefault="00803208" w:rsidP="00803208">
      <w:pPr>
        <w:rPr>
          <w:rFonts w:ascii="Arial" w:hAnsi="Arial" w:cs="Arial"/>
        </w:rPr>
      </w:pPr>
    </w:p>
    <w:p w14:paraId="35B2CF5A" w14:textId="61E9834B" w:rsidR="00803208" w:rsidRPr="00803208" w:rsidRDefault="00803208" w:rsidP="00803208">
      <w:pPr>
        <w:rPr>
          <w:rFonts w:ascii="Arial" w:hAnsi="Arial" w:cs="Arial"/>
        </w:rPr>
      </w:pPr>
    </w:p>
    <w:p w14:paraId="78079173" w14:textId="451FB145" w:rsidR="00803208" w:rsidRPr="00803208" w:rsidRDefault="00803208" w:rsidP="00803208">
      <w:pPr>
        <w:rPr>
          <w:rFonts w:ascii="Arial" w:hAnsi="Arial" w:cs="Arial"/>
        </w:rPr>
      </w:pPr>
    </w:p>
    <w:p w14:paraId="73A8E59E" w14:textId="465F1926" w:rsidR="00803208" w:rsidRPr="00803208" w:rsidRDefault="00803208" w:rsidP="00803208">
      <w:pPr>
        <w:rPr>
          <w:rFonts w:ascii="Arial" w:hAnsi="Arial" w:cs="Arial"/>
        </w:rPr>
      </w:pPr>
    </w:p>
    <w:p w14:paraId="41E34D85" w14:textId="6D6759A4" w:rsidR="00803208" w:rsidRPr="00803208" w:rsidRDefault="00803208" w:rsidP="00803208">
      <w:pPr>
        <w:rPr>
          <w:rFonts w:ascii="Arial" w:hAnsi="Arial" w:cs="Arial"/>
        </w:rPr>
      </w:pPr>
    </w:p>
    <w:p w14:paraId="5437F377" w14:textId="77777777" w:rsidR="00803208" w:rsidRPr="00803208" w:rsidRDefault="00803208" w:rsidP="00803208">
      <w:pPr>
        <w:rPr>
          <w:rFonts w:ascii="Arial" w:hAnsi="Arial" w:cs="Arial"/>
        </w:rPr>
      </w:pPr>
    </w:p>
    <w:p w14:paraId="420799BB" w14:textId="040AAB7A" w:rsidR="00803208" w:rsidRPr="00803208" w:rsidRDefault="00803208" w:rsidP="00803208">
      <w:pPr>
        <w:rPr>
          <w:rFonts w:ascii="Arial" w:hAnsi="Arial" w:cs="Arial"/>
        </w:rPr>
      </w:pPr>
    </w:p>
    <w:p w14:paraId="272334E2" w14:textId="2DFF53B5" w:rsidR="00803208" w:rsidRPr="00803208" w:rsidRDefault="00803208" w:rsidP="00803208">
      <w:pPr>
        <w:rPr>
          <w:rFonts w:ascii="Arial" w:hAnsi="Arial" w:cs="Arial"/>
        </w:rPr>
      </w:pPr>
    </w:p>
    <w:p w14:paraId="6C9512A7" w14:textId="7529758D" w:rsidR="00803208" w:rsidRPr="00803208" w:rsidRDefault="00803208" w:rsidP="0080320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613CEAA" wp14:editId="6F516BAB">
            <wp:simplePos x="0" y="0"/>
            <wp:positionH relativeFrom="column">
              <wp:posOffset>-3810</wp:posOffset>
            </wp:positionH>
            <wp:positionV relativeFrom="paragraph">
              <wp:posOffset>293370</wp:posOffset>
            </wp:positionV>
            <wp:extent cx="5612130" cy="4209415"/>
            <wp:effectExtent l="0" t="0" r="7620" b="635"/>
            <wp:wrapNone/>
            <wp:docPr id="174087143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871432" name="Imagen 174087143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FE0F58" w14:textId="2BDA6A36" w:rsidR="00803208" w:rsidRPr="00803208" w:rsidRDefault="00803208" w:rsidP="00803208">
      <w:pPr>
        <w:rPr>
          <w:rFonts w:ascii="Arial" w:hAnsi="Arial" w:cs="Arial"/>
        </w:rPr>
      </w:pPr>
    </w:p>
    <w:p w14:paraId="3D586DCB" w14:textId="77777777" w:rsidR="00803208" w:rsidRPr="00803208" w:rsidRDefault="00803208" w:rsidP="00803208">
      <w:pPr>
        <w:rPr>
          <w:rFonts w:ascii="Arial" w:hAnsi="Arial" w:cs="Arial"/>
        </w:rPr>
      </w:pPr>
    </w:p>
    <w:p w14:paraId="29008BB3" w14:textId="77777777" w:rsidR="00803208" w:rsidRDefault="00803208" w:rsidP="00803208">
      <w:pPr>
        <w:rPr>
          <w:rFonts w:ascii="Arial" w:hAnsi="Arial" w:cs="Arial"/>
        </w:rPr>
      </w:pPr>
    </w:p>
    <w:p w14:paraId="25EA1AD4" w14:textId="388699E7" w:rsidR="00803208" w:rsidRDefault="00803208" w:rsidP="00803208">
      <w:pPr>
        <w:tabs>
          <w:tab w:val="left" w:pos="29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F89C3D3" w14:textId="77777777" w:rsidR="00803208" w:rsidRPr="00803208" w:rsidRDefault="00803208" w:rsidP="00803208">
      <w:pPr>
        <w:rPr>
          <w:rFonts w:ascii="Arial" w:hAnsi="Arial" w:cs="Arial"/>
        </w:rPr>
      </w:pPr>
    </w:p>
    <w:p w14:paraId="41EC3E1D" w14:textId="77777777" w:rsidR="00803208" w:rsidRPr="00803208" w:rsidRDefault="00803208" w:rsidP="00803208">
      <w:pPr>
        <w:rPr>
          <w:rFonts w:ascii="Arial" w:hAnsi="Arial" w:cs="Arial"/>
        </w:rPr>
      </w:pPr>
    </w:p>
    <w:p w14:paraId="6C7647A1" w14:textId="77777777" w:rsidR="00803208" w:rsidRPr="00803208" w:rsidRDefault="00803208" w:rsidP="00803208">
      <w:pPr>
        <w:rPr>
          <w:rFonts w:ascii="Arial" w:hAnsi="Arial" w:cs="Arial"/>
        </w:rPr>
      </w:pPr>
    </w:p>
    <w:p w14:paraId="6E22BD41" w14:textId="77777777" w:rsidR="00803208" w:rsidRPr="00803208" w:rsidRDefault="00803208" w:rsidP="00803208">
      <w:pPr>
        <w:rPr>
          <w:rFonts w:ascii="Arial" w:hAnsi="Arial" w:cs="Arial"/>
        </w:rPr>
      </w:pPr>
    </w:p>
    <w:p w14:paraId="706C7E5D" w14:textId="77777777" w:rsidR="00803208" w:rsidRPr="00803208" w:rsidRDefault="00803208" w:rsidP="00803208">
      <w:pPr>
        <w:rPr>
          <w:rFonts w:ascii="Arial" w:hAnsi="Arial" w:cs="Arial"/>
        </w:rPr>
      </w:pPr>
    </w:p>
    <w:p w14:paraId="504943A9" w14:textId="77777777" w:rsidR="00803208" w:rsidRPr="00803208" w:rsidRDefault="00803208" w:rsidP="00803208">
      <w:pPr>
        <w:rPr>
          <w:rFonts w:ascii="Arial" w:hAnsi="Arial" w:cs="Arial"/>
        </w:rPr>
      </w:pPr>
    </w:p>
    <w:p w14:paraId="3DCFF84A" w14:textId="77777777" w:rsidR="00803208" w:rsidRDefault="00803208" w:rsidP="00803208">
      <w:pPr>
        <w:rPr>
          <w:rFonts w:ascii="Arial" w:hAnsi="Arial" w:cs="Arial"/>
        </w:rPr>
      </w:pPr>
    </w:p>
    <w:p w14:paraId="1C7D4021" w14:textId="77777777" w:rsidR="00803208" w:rsidRDefault="00803208" w:rsidP="00803208">
      <w:pPr>
        <w:rPr>
          <w:rFonts w:ascii="Arial" w:hAnsi="Arial" w:cs="Arial"/>
        </w:rPr>
      </w:pPr>
    </w:p>
    <w:p w14:paraId="27FE3C7D" w14:textId="77777777" w:rsidR="00803208" w:rsidRDefault="00803208" w:rsidP="00803208">
      <w:pPr>
        <w:rPr>
          <w:rFonts w:ascii="Arial" w:hAnsi="Arial" w:cs="Arial"/>
        </w:rPr>
      </w:pPr>
    </w:p>
    <w:p w14:paraId="7E1319E8" w14:textId="5102306A" w:rsidR="00803208" w:rsidRPr="00803208" w:rsidRDefault="00803208" w:rsidP="0080320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C08217B" wp14:editId="5B5E55ED">
            <wp:extent cx="5612130" cy="4209415"/>
            <wp:effectExtent l="0" t="0" r="7620" b="635"/>
            <wp:docPr id="42759523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595233" name="Imagen 42759523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3208" w:rsidRPr="008032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FE741" w14:textId="77777777" w:rsidR="006E11C1" w:rsidRDefault="006E11C1" w:rsidP="00803208">
      <w:pPr>
        <w:spacing w:after="0" w:line="240" w:lineRule="auto"/>
      </w:pPr>
      <w:r>
        <w:separator/>
      </w:r>
    </w:p>
  </w:endnote>
  <w:endnote w:type="continuationSeparator" w:id="0">
    <w:p w14:paraId="36C48D05" w14:textId="77777777" w:rsidR="006E11C1" w:rsidRDefault="006E11C1" w:rsidP="00803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292F7" w14:textId="77777777" w:rsidR="006E11C1" w:rsidRDefault="006E11C1" w:rsidP="00803208">
      <w:pPr>
        <w:spacing w:after="0" w:line="240" w:lineRule="auto"/>
      </w:pPr>
      <w:r>
        <w:separator/>
      </w:r>
    </w:p>
  </w:footnote>
  <w:footnote w:type="continuationSeparator" w:id="0">
    <w:p w14:paraId="24B3A2D4" w14:textId="77777777" w:rsidR="006E11C1" w:rsidRDefault="006E11C1" w:rsidP="00803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011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4022E"/>
    <w:multiLevelType w:val="hybridMultilevel"/>
    <w:tmpl w:val="8E72260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0D0FB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145FE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34A9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5521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D44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8111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1C70BE"/>
    <w:multiLevelType w:val="hybridMultilevel"/>
    <w:tmpl w:val="69765B3A"/>
    <w:lvl w:ilvl="0" w:tplc="72A0FDB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577A8"/>
    <w:multiLevelType w:val="hybridMultilevel"/>
    <w:tmpl w:val="E8C677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F292B"/>
    <w:multiLevelType w:val="hybridMultilevel"/>
    <w:tmpl w:val="0BCCFB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437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BD79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A60C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3C1E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371F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753551">
    <w:abstractNumId w:val="11"/>
  </w:num>
  <w:num w:numId="2" w16cid:durableId="675571099">
    <w:abstractNumId w:val="12"/>
  </w:num>
  <w:num w:numId="3" w16cid:durableId="1354258778">
    <w:abstractNumId w:val="14"/>
  </w:num>
  <w:num w:numId="4" w16cid:durableId="1193573640">
    <w:abstractNumId w:val="9"/>
  </w:num>
  <w:num w:numId="5" w16cid:durableId="830948805">
    <w:abstractNumId w:val="6"/>
  </w:num>
  <w:num w:numId="6" w16cid:durableId="410389924">
    <w:abstractNumId w:val="5"/>
  </w:num>
  <w:num w:numId="7" w16cid:durableId="1546210603">
    <w:abstractNumId w:val="0"/>
  </w:num>
  <w:num w:numId="8" w16cid:durableId="457454155">
    <w:abstractNumId w:val="1"/>
  </w:num>
  <w:num w:numId="9" w16cid:durableId="784622009">
    <w:abstractNumId w:val="10"/>
  </w:num>
  <w:num w:numId="10" w16cid:durableId="797531749">
    <w:abstractNumId w:val="2"/>
  </w:num>
  <w:num w:numId="11" w16cid:durableId="1587498011">
    <w:abstractNumId w:val="13"/>
  </w:num>
  <w:num w:numId="12" w16cid:durableId="1487282118">
    <w:abstractNumId w:val="4"/>
  </w:num>
  <w:num w:numId="13" w16cid:durableId="749887520">
    <w:abstractNumId w:val="15"/>
  </w:num>
  <w:num w:numId="14" w16cid:durableId="1064833049">
    <w:abstractNumId w:val="7"/>
  </w:num>
  <w:num w:numId="15" w16cid:durableId="610940415">
    <w:abstractNumId w:val="3"/>
  </w:num>
  <w:num w:numId="16" w16cid:durableId="13669085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B2"/>
    <w:rsid w:val="0000485A"/>
    <w:rsid w:val="0001615F"/>
    <w:rsid w:val="00113651"/>
    <w:rsid w:val="001525B8"/>
    <w:rsid w:val="00186751"/>
    <w:rsid w:val="001C2648"/>
    <w:rsid w:val="00410C4F"/>
    <w:rsid w:val="00466BEC"/>
    <w:rsid w:val="00543E06"/>
    <w:rsid w:val="005523A3"/>
    <w:rsid w:val="005D6041"/>
    <w:rsid w:val="005F032E"/>
    <w:rsid w:val="00661336"/>
    <w:rsid w:val="006C7310"/>
    <w:rsid w:val="006E11C1"/>
    <w:rsid w:val="00734315"/>
    <w:rsid w:val="00744AA0"/>
    <w:rsid w:val="007A2055"/>
    <w:rsid w:val="007B5C0E"/>
    <w:rsid w:val="007E422B"/>
    <w:rsid w:val="00803208"/>
    <w:rsid w:val="008B2F02"/>
    <w:rsid w:val="008B577F"/>
    <w:rsid w:val="00976DF8"/>
    <w:rsid w:val="00A45904"/>
    <w:rsid w:val="00A5465E"/>
    <w:rsid w:val="00AF6E14"/>
    <w:rsid w:val="00BA2537"/>
    <w:rsid w:val="00C44878"/>
    <w:rsid w:val="00C876B9"/>
    <w:rsid w:val="00C972CE"/>
    <w:rsid w:val="00D011B2"/>
    <w:rsid w:val="00DD31F0"/>
    <w:rsid w:val="00E74DE4"/>
    <w:rsid w:val="00E863E4"/>
    <w:rsid w:val="00E9408A"/>
    <w:rsid w:val="00EA0B7D"/>
    <w:rsid w:val="00EB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C207A"/>
  <w15:chartTrackingRefBased/>
  <w15:docId w15:val="{B0B2A857-4A3F-0D40-95F2-6146FE6D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01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1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1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1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1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1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1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1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1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1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11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11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11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11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11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11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1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1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1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1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11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11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11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11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11B2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BA2537"/>
    <w:rPr>
      <w:b/>
      <w:bCs/>
    </w:rPr>
  </w:style>
  <w:style w:type="paragraph" w:styleId="NormalWeb">
    <w:name w:val="Normal (Web)"/>
    <w:basedOn w:val="Normal"/>
    <w:uiPriority w:val="99"/>
    <w:unhideWhenUsed/>
    <w:rsid w:val="00BA25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Fuentedeprrafopredeter"/>
    <w:rsid w:val="007A2055"/>
  </w:style>
  <w:style w:type="paragraph" w:styleId="Encabezado">
    <w:name w:val="header"/>
    <w:basedOn w:val="Normal"/>
    <w:link w:val="EncabezadoCar"/>
    <w:uiPriority w:val="99"/>
    <w:unhideWhenUsed/>
    <w:rsid w:val="00803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208"/>
  </w:style>
  <w:style w:type="paragraph" w:styleId="Piedepgina">
    <w:name w:val="footer"/>
    <w:basedOn w:val="Normal"/>
    <w:link w:val="PiedepginaCar"/>
    <w:uiPriority w:val="99"/>
    <w:unhideWhenUsed/>
    <w:rsid w:val="00803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2" ma:contentTypeDescription="Create a new document." ma:contentTypeScope="" ma:versionID="10fa777eeffd8efa9445bf046d4e320f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f8e332262729baa96aee361a665a7e97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F650F13B-2F4F-4D4B-BD08-06807F240CA9}"/>
</file>

<file path=customXml/itemProps2.xml><?xml version="1.0" encoding="utf-8"?>
<ds:datastoreItem xmlns:ds="http://schemas.openxmlformats.org/officeDocument/2006/customXml" ds:itemID="{C1B364A8-9771-47C1-9B48-A870C3EF476A}"/>
</file>

<file path=customXml/itemProps3.xml><?xml version="1.0" encoding="utf-8"?>
<ds:datastoreItem xmlns:ds="http://schemas.openxmlformats.org/officeDocument/2006/customXml" ds:itemID="{DC7A70AE-7026-47C1-8733-543EDB34C9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232B40065 LESLIE LETICIA GÓMEZ DE LOS SANTOS</dc:creator>
  <cp:keywords/>
  <dc:description/>
  <cp:lastModifiedBy>232B40135 YAEL ENRIQUE GUZMAN CHABLE</cp:lastModifiedBy>
  <cp:revision>2</cp:revision>
  <dcterms:created xsi:type="dcterms:W3CDTF">2025-09-06T03:22:00Z</dcterms:created>
  <dcterms:modified xsi:type="dcterms:W3CDTF">2025-09-06T03:22:00Z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